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729a" w14:textId="e177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15 апреля 2010 года № 182 "Об утверждении поправочных коэффициентов к базовым ставкам платы за земельные участки в Уланском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23 декабря 2015 года N 300. Зарегистрировано Департаментом юстиции Восточно-Казахстанской области 03 февраля 2016 года N 4381. Утратило силу - решением Уланского районного маслихата Восточно-Казахстанской области от 14 февраля 2018 года № 165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14.02.2018 № 165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Уланского районного маслихата от 15 апреля 2010 года № 182 "Об утверждении поправочных коэффициентов к базовым ставкам платы за земельные участки в Уланском районе" (зарегистрировано в Реестре государственной регистрации нормативных правовых актов за номером 5-17-130, опубликовано в газете "Уланские зори" от 11 июня 2010 года № 36)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 данного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