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3052" w14:textId="68a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26 февраля 2015 года № 193. Зарегистрировано Департаментом юстиции Восточно-Казахстанской области 20 марта 2015 года № 3763. Утратило силу - постановлением Уланского районного акимата Восточно-Казахстанской области от 23 сентября 2016 года №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23.09.2016 № 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Уланского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№193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Уланского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- в редакции постановления Уланского районного акимата Восточно-Казахстанской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Уланского района" является государственным органом Республики Казахстан, осуществляет руководство в сфере ветеринарии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Уланского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Уланского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Уланского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Уланского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Уланского района"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Уланского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071600, Республика Казахстан, Восточно-Казахстанская область, Уланский район, поселок Касым Кайсенова, площадь Абая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Уланского района" является государство в лице местного исполнительного органа Уланского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Уланского района"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Уланского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ветеринарии Уланского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ветеринарии Уланского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Уланского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Уланского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Уланского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Уланского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Уланского района"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ветеринарии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ветеринарии в пределах лимита штатной численности и структуры, утвержденных постановлением Уланского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Уланского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ветеринарии Уланского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Уланского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Уланского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Уланского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Уланского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"Ұлан мал дәрігері".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