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0dee" w14:textId="98d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"Боктер"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20 июля 2015 года N 15. Зарегистрировано Департаментом юстиции Восточно-Казахстанской области 19 августа 2015 года N 4115. Утратило силу решением акима Екпинского сельского округа Тарбагатайского района Восточно-Казахстанской области от 26 августа 2022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Екпинского сельского округа Тарбагатайского района Восточно-Казахстанской области от 26.08.2022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№ 425 от 07 июля 2015 года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зимовке "Боктер" Екпинского сельского округа Тарбагатайского района, в связи с возникновением бешенства мелкого рогатого скота.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 Кажыкенов), организацию и проведение соответствующих мероприятий.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Екпинского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"Тарбагатайская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ветеринарного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июля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