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948" w14:textId="2d7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и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марта 2015 года № 137. Зарегистрировано Департаментом юстиции Восточно-Казахстанской области 20 марта 2015 года № 3766. Утратило силу постановлением акимата Тарбагатайского района Восточно-Казахстанской области от 19 марта 2024 № 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Тарбагатайского района Восточно-Казахстанской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сельских округах определить помещении для проведения встреч с избирателями в период проведения выборов.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населенных пунктах определить места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обеспечить оснащение мест, где размещены агитационные печатные материалы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над исполнением настоящего постановления возложить на заместителя акима района Мауадинова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ОГЛАСОВАНО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05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А.Акказин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от " 5 " 03 2015 года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период проведения выборов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округа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улица. Абылайхана,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ул. Жамбыла,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Жанаауыл, ул. Буланбаева,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Казпочты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Жетиарал, ул. Керимбаева,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ул. Кабанбая, №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Кумколь, ул. Кабанбай,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Кызыл-Кесикский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Кызыл-Кесик, ул. Уйрек ана,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ул. Сасан би,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Сатпаев, ул. Ботая, №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Тугыл, ул. Желтоксан, № 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от " 5 " 03 2015 года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в населенных пунктах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округа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размещения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улица. Абылайхана, №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ул. Жамбыла,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Жанаауыл, ул. Буланбаева,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Жантикей, 7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Рядом со зданием "Казпочты"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Жетиарал, ул. Билялова, № 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Рядом с торговым центром "Бибану"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№ 5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Кумколь, ул. Абая,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средней школы имени Сасан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Куйган, по улице М. Узтурк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Кызыл-Кесикский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Кызыл-Кесик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Манырак, по улице Даулетбая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сельским рынком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ул. Сасан би,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Сатпаев, ул. Кемербаева, №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Тугыл, ул. Желтоксан,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дома культуры на расстоянии 30 метров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