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7ac7" w14:textId="e0e7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проживающих на территории Кокпектинского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28 января 2015 года № 14. Зарегистрировано Департаментом юстиции Восточно-Казахстанской области 16 февраля 2015 года № 3686. Утратило силу - постановлением акимата Кокпектинского района Восточно-Казахстанской области от 06 мая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06.05.2016 № 128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проживающие на территории Кокпектинского района на 2015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лица, освобожденные из мест лишения свободы и (или) принудительного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лица, высвобожденные в связи с ликвидацией работодателя –юридического лица либо прекращением деятельности работодателя – физического лица, сокращением численности или штата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лица, состоящие </w:t>
      </w:r>
      <w:r>
        <w:rPr>
          <w:rFonts w:ascii="Times New Roman"/>
          <w:b w:val="false"/>
          <w:i w:val="false"/>
          <w:color w:val="000000"/>
          <w:sz w:val="28"/>
        </w:rPr>
        <w:t>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молодежь в возрасте от двадцати одного до двадцати девяти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лица, не работающие длительное время (более шести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лица старше пятидесяти лет до достижения пенсионого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безработные, завершившие профессиональное обучение по профессиям (специальностям), согласно законодательству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лица, одиноко проживающие;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лица, имеющие на иждивении двух и более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выпускники организаций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Кокпектинского района" и коммунальному государственному учреждению "Центр занятости" обеспечить временную занятость лиц, отнесенных к целевым группам населения, и содействие в их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Кокпектинского района Смаилову К.Р.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Кокпектинского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