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c8fa" w14:textId="b89c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Жинишкесу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 июня 2015 года № 2. Зарегистрировано Департаментом юстиции Восточно-Казахстанской области 23 июля 2015 года № 4053. Утратило силу решением акима Каратальского сельского округа Зайсанского района Восточно-Казахстанской области от 23 августа 2022 года № 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Каратальского сельского округа Зайсанского района Восточно-Казахстанской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отару жителя села Жинишкесу Каратальского сельского округа Р. Момбаева в связи с возникновением бруцеллеза мелкого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Зайсанского района С. Кожекенову обеспечить контроль за исполнением требований, вытекающих из данного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ветеринарно-санитарный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инспектор Зайсанского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02.06.2015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