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3c79" w14:textId="c173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кандидатам в Президенты Республики Казахстан на договорной основе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19 марта 2015 года № 79. Зарегистрировано Департаментом юстиции Восточно-Казахстанской области 27 марта 2015 года № 3780. Утратило силу постановлением акимата Бородулихинского района области Абай от 10 ноября 2023 года № 288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Бородулихинского района области Абай от 10.11.2023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Лазурина С.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Бородулихинской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марта 2015 года № 79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кандидатам в Президенты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для встреч с избирателями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избирательных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встреч с кандидатами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 – Коммунальное государственное учреждение "Песчанская средняя школа"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2-ая Пятилетка – Коммунальное государственное учреждение "Средняя школа 2-я Пятилетка"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Шульба – сельский клуб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Солоновка – сельский клуб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Пролетарка - Коммунальное государственное учреждение "Пролетарская средняя школа"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Жерновка – сельский клуб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Пол-Лог – контора Крестьянского хозяйства "Алмакос"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Боровлянка – контора "Семей Орманы"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Жезкентский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Жезкент – дом культуры "Металлург"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Михайличенково сельский клуб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Коростели – Коммунальное государственное учреждение "Коростелевская средняя школа"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Аул – Коммунальное государственное учреждение "Аульская средняя школа"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Переменовка – Коммунальное государственное учреждение "Переменовская средняя школа"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 – Коммунальное государственное учреждение "Орловская начальная общеобразовательная школа"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Андроновка – Коммунальное государственное учреждение "Андроновская средняя школа"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 – районный дом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Барышовка, село Поднебесное - Коммунальное государственное учреждение "Успенская основная средняя школа"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Знаменка – административное здание животноводческого комплекса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 – Коммунальное государственное учреждение "Средняя школа имени Кирова"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Зенковка - Коммунальное государственное учреждение "Краснопольская средняя школа"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Бель-Агач - Коммунальное государственное учреждение "Бель-Агачская средняя школа"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 – Коммунальное государственное учреждение "Камышенская средняя школа"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 - медицинский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Романовка - медицинский пункт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Новопокровка- Коммунальное государственное учреждение "средняя школа имени М. Ауэзова"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Сарногай – сельская библиотека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 – Коммунальное государственное учреждение "Средняя школа имени Т.Аманова"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Шелеховка – Коммунальное государственное учреждение "Шелеховская средняя школа"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Буркотово – сельский клуб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Сахновка - Коммунальное государственное учреждение "Сахновская неполная средняя школа"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- Коммунальное государственное учреждение "Ивановская среднея школа"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Березовка – контора санатория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подхоз Березовка – сельский клуб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Зубаир – Коммунальное государственное учреждение "Зубаирская средняя школа"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Байтанат – Коммунальное государственное учреждение "Байтанатская начальная школа"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 село Речное - сельский клуб села Красный 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Уба-Форпост – Коммунальное государственное учреждение "Уба-Форпостская средняя школа"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