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74e3" w14:textId="33f7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населения, проживающих на территории Бескарагайского района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Бескарагайского района Восточно-Казахстанской области от 01 апреля 2015 года № 114. Зарегистрировано Департаментом юстиции Восточно-Казахстанской области 24 апреля 2015 года № 3912. Утратило силу - постановлением Бескарагайского районного акимата Восточно-Казахстанской области от 13 мая 2016 года № 179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Бескарагайского районного акимата Восточно-Казахстанской области от 13.05.2016 № 179.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акимат Бескарагайского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следующие целевые группы населения, проживающие на территории Бескарагайского района, на 2015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граждане, имеющие на содержании лиц, которые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лица, освобожденные из мест лишения свободы и (или) принудительного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лица, высвобожденные в связи с ликвидацией работодателя – юридического лица либо прекращением деятельности работодателя – физического лица, сокращением численности или штата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лица, состоящие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лица, потерпевшие от акта терроризма, и лица, участвовавшие в его пресечении;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молодежь в возрасте от двадцати одного до двадцати девяти лет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лица, не работающие длительное время (более шести месяцев);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лица старше пятидесяти лет до достижения пенсионого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безработные, завершившие профессиональное обучение по профессиям (специальностям), согласно законодательству о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лица, одиноко проживающие;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лица, имеющие на иждивении двух и более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выпускники организаций технического и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Бескарагайского района Восточно-Казахстанской области" и государственному учреждению "Центр занятости Бескарагайского района Восточно-Казахстанской области" обеспечить временную занятость лиц, отнесенных к целевым группам населения и содействие в их трудоустройстве.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района Рахметуллину Е.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