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fa86" w14:textId="627f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19 января 2015 года № 17. Зарегистрировано Департаментом юстиции Восточно-Казахстанской области 24 февраля 2015 года № 3702. Утратило силу - постановлением акимата Аягозского района Восточно-Казахстанской области от 06 января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Cноска.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06.01.2016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обеспечения реализации политики занятости населения,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9 июня 2014 года номер 326 "Об установлении квоты рабочих мест для инвалидов" (зарегистрировано в Реестре государственной регистрации нормативных правовых актов за номером 3385, опубликовано в газете "Аягөз жаңалықтары" за номером 52 от 25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Аягозского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