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f79f" w14:textId="afff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апреля 2015 года № 908. Зарегистрировано Департаментом юстиции Восточно-Казахстанской области 14 мая 2015 года № 3937.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2015 года № 908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внутренней политики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Абайского района Восточно-Казахстанской области" является государственным органом Республики Казахстан, осуществляет руководство в сфере внутренней политики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внутренней политики Абайского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Абайского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Абайского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Абайского района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Абайского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внутренней политики Абайского района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село Караул, улица Кунанбая,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внутренней политики Абайского района Восточно-Казахстанской области" является Государство в лице местного исполнительного органа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Абайского района Восточно-Казахстанской области"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Абайского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"Отдел внутренней политики Абайского района Восточно-Казахстанской области"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внутренней политики Абайского района Восточно-Казахстанской области": реализация государственной политики, направленной на сохранение общественно-политической стабильности и единства народа в районе, укрепление государственности, повышение конкурентоспособности информационного пространства района, а также на поддержку и развитие институтов гражданского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внутренней политики Абайского района Восточно-Казахстанской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внутриполитическую 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работу местных исполнительных органов района, а также организовывает проведение комплекса информационно-разъяснительной работы среди населения по пропаганде основных приоритетов Стратегии развития Казахстана до 2050 года,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укрепляет конструктивное взаимодействие с политическими партиями, общественно-политическими организациями и религиозными конфессиями,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работу по вопросам государственной информационной политики и мониторинга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внутренней политики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реализовывает государственную информационную политику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использованием (установлением, размещением) государственных символов Республики Казахстан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внутренней политики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внутренней политики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внутренней политики Абайского района Восточно-Казахстанской области"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Абайского района Восточно-Казахстанской области"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внутренней политики Абайского района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"Отдел внутренней политики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внутренней политики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внутренней политики Абайского района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внутренней политики Абайского района Восточно-Казахстанской области"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внутренней политики Абайского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внутренней политики Абайского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внутренней политики Абайского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"Отдел внутренней политики Абайского района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внутренней политики Абайского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внутренней политики Абайского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казенное предприятие "Молодежный центр Абайского района" акимата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