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96dc7" w14:textId="8396d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населения, проживающих на территории города Риддера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Риддера Восточно-Казахстанской области от 26 ноября 2015 года № 1152. Зарегистрировано Департаментом юстиции Восточно-Казахстанской области 07 декабря 2015 года № 4256. Утратило силу - постановлением акимата города Риддера Восточно-Казахстанской области от 21 апреля 2016 года № 313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Риддера Восточно-Казахстанской области от 21.04.2016 № 313.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14)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города Риддер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Определить следующие </w:t>
      </w:r>
      <w:r>
        <w:rPr>
          <w:rFonts w:ascii="Times New Roman"/>
          <w:b w:val="false"/>
          <w:i w:val="false"/>
          <w:color w:val="000000"/>
          <w:sz w:val="28"/>
        </w:rPr>
        <w:t>целевые группы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населения, проживающих на территории города Риддера на 2016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>малообеспеченные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4)..одинокие,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5).граждане, имеющие на содержании лиц, которые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лица,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9).лица,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10) </w:t>
      </w:r>
      <w:r>
        <w:rPr>
          <w:rFonts w:ascii="Times New Roman"/>
          <w:b w:val="false"/>
          <w:i w:val="false"/>
          <w:color w:val="000000"/>
          <w:sz w:val="28"/>
        </w:rPr>
        <w:t>оралманы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12).лица, высвобожденные в связи с ликвидацией работодателя – юридического лица либо прекращением деятельности работодателя –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 лица, состоящие на учете службы пробации уголовно-исполнительной инспекции;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14) лица, потерпевшие от акта терроризма, и лица, участвовавшие в его пресечении;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15) лица, не работающие длительное время (более одного года);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16) граждане старше 50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18) безработные, завершившие профессиональное обучение по профессиям (специальностям), согласно законодательству о занятости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19) лица, прошедшие курс лечения и реабилитации от наркозависимости.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занятости и социальных программ города Риддер", коммунальному государственному учреждению "Центр занятости города Риддер":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принять меры по обеспечению временной занятости лиц, отнесенных к целевым группам населения;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обеспечить содействие в трудоустройстве лиц, отнесенных к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Контроль за исполнением настоящего постановления возложить на заместителя акима города Риддер Д.Б. Дюсембаева.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Риддер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