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6928" w14:textId="b3e6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Усть-Каменогорска от 30 декабря 2014 года № 9028 "Об утверждении Положения о государственном учреждении "Отдел внутренней политики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20 мая 2015 года № 11216. Зарегистрировано Департаментом юстиции Восточно-Казахстанской области 22 июня 2015 года № 4001.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об административных правонарушениях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утверждении Положения о государственном учреждении "Отдел внутренней политики города Усть-Каменогорска" от 30 декабря 2014 года № 9028 (зарегистрировано в Реестре государственной регистрации нормативных правовых актов за № 3668, опубликовано 12 февраля 2015 года в газетах "Өскемен", "Усть-Каменогорск")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города Усть-Каменогорска",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"14-1) составление протоколов об административных правонарушениях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телерадиовещании;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изготовление, хранение, ввоз, перевозку, распространение на территории Республики Казахстан продукции средств массовой информации, а равно иной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нарушение порядка предоставления обязательных бесплатных экземпляров периодических печатных изданий, фиксации, хранения материалов теле - и радиопередач;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нарушение порядка объявления выходных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религиозной деятельности и религиозных объединениях;".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