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9a09" w14:textId="54f9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марта 2015 года № 10373. Зарегистрировано Департаментом юстиции Восточно-Казахстанской области 14 апреля 2015 года № 3873.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03 2015 года № 10373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города Усть-Каменогорска" является государственным органом Республики Казахстан, осуществляющим руководство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культуры и развития языков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культуры и развития языков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 города Усть-Каменогорска" имеет право выступать стороной гражданско-правовых отношений от имени государства в пределах компетенции, установленной законодательством в сфере культуры и развития языков,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культуры и развития языков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культуры и развития языков города Усть-Каменогорска": Республика Казахстан, Восточно-Казахстанская область, город Усть-Каменогорск, улица Пермитина, 29, индекс 492019.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культуры и развития языков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"Отдел культуры и развития языков города Усть-Каменогорска".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"Отдел культуры и развития языков города Усть-Каменогорска"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"Отдел культуры и развития языков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города Усть-Каменогорска".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культуры и развития языков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"Отдел культуры и развития языков города Усть-Каменогорска": осуществление единой государственной политики в сфере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культуры и развития языков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комплекса мер по возрождению, сохранению, развитию и распространению культурных ценностей, приобщению к ним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расширение сферы общественного функционирования и развития государственного и других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культуры и развития языков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поддержки и координация деятельности коммунальных государственных организаций культуры города в сфере театрального, музыкального и киноискусства, библиотечного и музейного дела, культурно-досуговой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работы по учету, охране и использованию памятников истории, материальной и духовной культуры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городских зрелищных, культурно-массовых мероприятий,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коммунальных государственных организаций культуры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выступление заказчиком по строительству, реконструкции и ремонту объектов культурного назначения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поддержка и оказание содействия в материально-техническом обеспечении коммунальных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предложений по присвоению одной из государственных библиотек города статуса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проведение городских мероприятий, направленных на развитие государственного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предложений о наименовании и переименовании сел, поселков, сельских округов, а также изменении их транскрипции для внесения в исполнительные органы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разработка проектов правовых и нормативных правовых актов акима и акимата города по вопросам, входящим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составление протоколов об административных правонарушениях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и рекламе в части размещения реквизитов и визуальной информации, требований к языкам распространения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культуры и развития языков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взаимодействовать с творческими союзами, национально-культурными и другими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права владения и пользование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участие творческих коллективов, отдельных исполнителей в смотрах, фестивалях и конкурсах областного, республиканского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обеспечивать контроль за планомерным комплектованием книжных фондов библиотек с учетом экономического профиля города, национального состава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методическую помощь предприятиям, организациям, учреждениям по оформлению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объективное всестороннее и своевременное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и выполнять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культуры и развития языков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государственным учреждением "Отдел культуры и развития языков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Усть-Каменогорска"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культуры и развития языков города Усть-Каменогорска" назначается на должность и освобождается от должности акимом города.м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культуры и развития языков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культуры и развития языков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культуры и развития языков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культуры и развития языков города Усть-Каменогорска"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культуры и развития языков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культуры и развития языков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 и развития языков города Усть-Каменогорска"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культуры и развития языков города Усть-Каменогорска",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культуры и развития языков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культуры и развития языков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культуры и развития языков города Усть-Каменогорска"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