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fa66" w14:textId="8aef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08 сентября 2015 года № 228. Зарегистрировано Департаментом юстиции Восточно-Казахстанской области 14 октября 2015 года N 4174. Утратило силу постановлением Восточно-Казахстанского областного акимата от 11 марта 2020 года № 74</w:t>
      </w:r>
    </w:p>
    <w:p>
      <w:pPr>
        <w:spacing w:after="0"/>
        <w:ind w:left="0"/>
        <w:jc w:val="left"/>
      </w:pPr>
    </w:p>
    <w:bookmarkStart w:name="z5"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Восточно-Казахстанского областного акимата от 11.03.2020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"Аннулирование записей актов гражданского состояния".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Восточно-Казахстанского областного акимата от 29.12.2017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Настоящее постановление вводится в действие по истечении десяти календарных дней после дня его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1031" w:id="1"/>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
    <w:bookmarkStart w:name="z1032" w:id="2"/>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1033" w:id="3"/>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3"/>
    <w:bookmarkStart w:name="z1034" w:id="4"/>
    <w:p>
      <w:pPr>
        <w:spacing w:after="0"/>
        <w:ind w:left="0"/>
        <w:jc w:val="both"/>
      </w:pPr>
      <w:r>
        <w:rPr>
          <w:rFonts w:ascii="Times New Roman"/>
          <w:b w:val="false"/>
          <w:i w:val="false"/>
          <w:color w:val="000000"/>
          <w:sz w:val="28"/>
        </w:rPr>
        <w:t>
      1. Услугодателем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4"/>
    <w:bookmarkStart w:name="z1035" w:id="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5"/>
    <w:bookmarkStart w:name="z1036" w:id="6"/>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6"/>
    <w:bookmarkStart w:name="z1037" w:id="7"/>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7"/>
    <w:bookmarkStart w:name="z1038" w:id="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8"/>
    <w:bookmarkStart w:name="z1039" w:id="9"/>
    <w:p>
      <w:pPr>
        <w:spacing w:after="0"/>
        <w:ind w:left="0"/>
        <w:jc w:val="both"/>
      </w:pPr>
      <w:r>
        <w:rPr>
          <w:rFonts w:ascii="Times New Roman"/>
          <w:b w:val="false"/>
          <w:i w:val="false"/>
          <w:color w:val="000000"/>
          <w:sz w:val="28"/>
        </w:rPr>
        <w:t xml:space="preserve">
      2. Форма оказания государственной услуги: электронная/бумажная. </w:t>
      </w:r>
    </w:p>
    <w:bookmarkEnd w:id="9"/>
    <w:bookmarkStart w:name="z33" w:id="10"/>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10"/>
    <w:bookmarkStart w:name="z1040" w:id="11"/>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11"/>
    <w:bookmarkStart w:name="z1020" w:id="12"/>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12"/>
    <w:bookmarkStart w:name="z1041" w:id="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
    <w:bookmarkStart w:name="z1042" w:id="14"/>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14"/>
    <w:bookmarkStart w:name="z1025" w:id="1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пакета документов, указанного в пункте 9 стандарта.</w:t>
      </w:r>
    </w:p>
    <w:bookmarkEnd w:id="15"/>
    <w:bookmarkStart w:name="z1026" w:id="16"/>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рождения ребенка, длительность выполнения:</w:t>
      </w:r>
    </w:p>
    <w:bookmarkEnd w:id="16"/>
    <w:bookmarkStart w:name="z1043" w:id="1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17"/>
    <w:bookmarkStart w:name="z1044" w:id="1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8"/>
    <w:bookmarkStart w:name="z1045" w:id="19"/>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о рождении ребенка, оформляет соответствующее свидетельство о регистрации акта гражданского состояния  –  1 (один) рабочий день;</w:t>
      </w:r>
    </w:p>
    <w:bookmarkEnd w:id="19"/>
    <w:bookmarkStart w:name="z1046" w:id="2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либо мотивированный ответ об отказе в оказании государственной услуги  –  10 (десять) минут;</w:t>
      </w:r>
    </w:p>
    <w:bookmarkEnd w:id="20"/>
    <w:bookmarkStart w:name="z1047" w:id="2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21"/>
    <w:bookmarkStart w:name="z1030" w:id="22"/>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22"/>
    <w:bookmarkStart w:name="z1048" w:id="23"/>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23"/>
    <w:bookmarkStart w:name="z1049" w:id="24"/>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 </w:t>
      </w:r>
    </w:p>
    <w:bookmarkEnd w:id="24"/>
    <w:bookmarkStart w:name="z1050" w:id="25"/>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25"/>
    <w:bookmarkStart w:name="z1051" w:id="26"/>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26"/>
    <w:bookmarkStart w:name="z1052" w:id="27"/>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27"/>
    <w:bookmarkStart w:name="z1053" w:id="28"/>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28"/>
    <w:bookmarkStart w:name="z1054" w:id="29"/>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29"/>
    <w:bookmarkStart w:name="z1055" w:id="30"/>
    <w:p>
      <w:pPr>
        <w:spacing w:after="0"/>
        <w:ind w:left="0"/>
        <w:jc w:val="both"/>
      </w:pPr>
      <w:r>
        <w:rPr>
          <w:rFonts w:ascii="Times New Roman"/>
          <w:b w:val="false"/>
          <w:i w:val="false"/>
          <w:color w:val="000000"/>
          <w:sz w:val="28"/>
        </w:rPr>
        <w:t>
      Сроки оказания государственной услуги:</w:t>
      </w:r>
    </w:p>
    <w:bookmarkEnd w:id="30"/>
    <w:bookmarkStart w:name="z1056" w:id="31"/>
    <w:p>
      <w:pPr>
        <w:spacing w:after="0"/>
        <w:ind w:left="0"/>
        <w:jc w:val="both"/>
      </w:pPr>
      <w:r>
        <w:rPr>
          <w:rFonts w:ascii="Times New Roman"/>
          <w:b w:val="false"/>
          <w:i w:val="false"/>
          <w:color w:val="000000"/>
          <w:sz w:val="28"/>
        </w:rPr>
        <w:t>
      с момента сдачи пакета документов услугодателю – 2 (два) рабочих дня (день приема не входит в срок оказания государственной услуги);</w:t>
      </w:r>
    </w:p>
    <w:bookmarkEnd w:id="31"/>
    <w:bookmarkStart w:name="z1057" w:id="32"/>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w:t>
      </w:r>
    </w:p>
    <w:bookmarkEnd w:id="32"/>
    <w:bookmarkStart w:name="z1058" w:id="33"/>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3"/>
    <w:bookmarkStart w:name="z1059" w:id="3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4"/>
    <w:bookmarkStart w:name="z1060" w:id="35"/>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35"/>
    <w:bookmarkStart w:name="z1061" w:id="3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36"/>
    <w:bookmarkStart w:name="z1062" w:id="3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регистрация актовой записи о рождении ребенка и заполненный бланк свидетельства о регистрации акта гражданского состояния, которые служат основанием для начала выполнения действия 4, указанного в пункте 5 настоящего Регламента.</w:t>
      </w:r>
    </w:p>
    <w:bookmarkEnd w:id="37"/>
    <w:bookmarkStart w:name="z1063" w:id="3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 рождении,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38"/>
    <w:bookmarkStart w:name="z1064" w:id="3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услугополучателю.</w:t>
      </w:r>
    </w:p>
    <w:bookmarkEnd w:id="39"/>
    <w:bookmarkStart w:name="z1065" w:id="40"/>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40"/>
    <w:bookmarkStart w:name="z1066" w:id="4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41"/>
    <w:bookmarkStart w:name="z1067" w:id="4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42"/>
    <w:bookmarkStart w:name="z66" w:id="4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43"/>
    <w:bookmarkStart w:name="z67" w:id="4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44"/>
    <w:bookmarkStart w:name="z68" w:id="45"/>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45"/>
    <w:bookmarkStart w:name="z69" w:id="46"/>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46"/>
    <w:bookmarkStart w:name="z70" w:id="47"/>
    <w:p>
      <w:pPr>
        <w:spacing w:after="0"/>
        <w:ind w:left="0"/>
        <w:jc w:val="both"/>
      </w:pPr>
      <w:r>
        <w:rPr>
          <w:rFonts w:ascii="Times New Roman"/>
          <w:b w:val="false"/>
          <w:i w:val="false"/>
          <w:color w:val="000000"/>
          <w:sz w:val="28"/>
        </w:rPr>
        <w:t>
      1)канцелярия услугодателя;</w:t>
      </w:r>
    </w:p>
    <w:bookmarkEnd w:id="47"/>
    <w:bookmarkStart w:name="z71" w:id="48"/>
    <w:p>
      <w:pPr>
        <w:spacing w:after="0"/>
        <w:ind w:left="0"/>
        <w:jc w:val="both"/>
      </w:pPr>
      <w:r>
        <w:rPr>
          <w:rFonts w:ascii="Times New Roman"/>
          <w:b w:val="false"/>
          <w:i w:val="false"/>
          <w:color w:val="000000"/>
          <w:sz w:val="28"/>
        </w:rPr>
        <w:t>
      2)руководитель услугодателя;</w:t>
      </w:r>
    </w:p>
    <w:bookmarkEnd w:id="48"/>
    <w:bookmarkStart w:name="z72" w:id="49"/>
    <w:p>
      <w:pPr>
        <w:spacing w:after="0"/>
        <w:ind w:left="0"/>
        <w:jc w:val="both"/>
      </w:pPr>
      <w:r>
        <w:rPr>
          <w:rFonts w:ascii="Times New Roman"/>
          <w:b w:val="false"/>
          <w:i w:val="false"/>
          <w:color w:val="000000"/>
          <w:sz w:val="28"/>
        </w:rPr>
        <w:t>
      3)специалист услугодателя.</w:t>
      </w:r>
    </w:p>
    <w:bookmarkEnd w:id="49"/>
    <w:bookmarkStart w:name="z73" w:id="50"/>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 при регистрации рождения (ребенка):</w:t>
      </w:r>
    </w:p>
    <w:bookmarkEnd w:id="50"/>
    <w:bookmarkStart w:name="z74" w:id="51"/>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51"/>
    <w:bookmarkStart w:name="z75" w:id="5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52"/>
    <w:bookmarkStart w:name="z76" w:id="53"/>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о рождении ребенка, оформляет соответствующее свидетельство о регистрации акта гражданского состояния –  1 (один) рабочий день;</w:t>
      </w:r>
    </w:p>
    <w:bookmarkEnd w:id="53"/>
    <w:bookmarkStart w:name="z77" w:id="54"/>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либо мотивированный ответ об отказе в оказании государственной услуги  –  10 (десять) минут;</w:t>
      </w:r>
    </w:p>
    <w:bookmarkEnd w:id="54"/>
    <w:bookmarkStart w:name="z78" w:id="55"/>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55"/>
    <w:bookmarkStart w:name="z79" w:id="56"/>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56"/>
    <w:bookmarkStart w:name="z1068" w:id="5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57"/>
    <w:bookmarkStart w:name="z1069" w:id="5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58"/>
    <w:bookmarkStart w:name="z1070" w:id="59"/>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59"/>
    <w:bookmarkStart w:name="z1071" w:id="60"/>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60"/>
    <w:bookmarkStart w:name="z84" w:id="61"/>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61"/>
    <w:bookmarkStart w:name="z1072" w:id="62"/>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62"/>
    <w:bookmarkStart w:name="z1073" w:id="63"/>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63"/>
    <w:bookmarkStart w:name="z87" w:id="64"/>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4"/>
    <w:bookmarkStart w:name="z88" w:id="65"/>
    <w:p>
      <w:pPr>
        <w:spacing w:after="0"/>
        <w:ind w:left="0"/>
        <w:jc w:val="both"/>
      </w:pPr>
      <w:r>
        <w:rPr>
          <w:rFonts w:ascii="Times New Roman"/>
          <w:b w:val="false"/>
          <w:i w:val="false"/>
          <w:color w:val="000000"/>
          <w:sz w:val="28"/>
        </w:rPr>
        <w:t>
      12.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65"/>
    <w:bookmarkStart w:name="z89" w:id="6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66"/>
    <w:bookmarkStart w:name="z90" w:id="67"/>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67"/>
    <w:bookmarkStart w:name="z91" w:id="68"/>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68"/>
    <w:bookmarkStart w:name="z92" w:id="69"/>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69"/>
    <w:bookmarkStart w:name="z93" w:id="70"/>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электронно-цифровую подпись (далее – ЭЦП);</w:t>
      </w:r>
    </w:p>
    <w:bookmarkEnd w:id="70"/>
    <w:bookmarkStart w:name="z94" w:id="71"/>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71"/>
    <w:bookmarkStart w:name="z95" w:id="72"/>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72"/>
    <w:bookmarkStart w:name="z96" w:id="73"/>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73"/>
    <w:bookmarkStart w:name="z97" w:id="74"/>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74"/>
    <w:bookmarkStart w:name="z98" w:id="75"/>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75"/>
    <w:bookmarkStart w:name="z99" w:id="76"/>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76"/>
    <w:bookmarkStart w:name="z100" w:id="77"/>
    <w:p>
      <w:pPr>
        <w:spacing w:after="0"/>
        <w:ind w:left="0"/>
        <w:jc w:val="both"/>
      </w:pPr>
      <w:r>
        <w:rPr>
          <w:rFonts w:ascii="Times New Roman"/>
          <w:b w:val="false"/>
          <w:i w:val="false"/>
          <w:color w:val="000000"/>
          <w:sz w:val="28"/>
        </w:rPr>
        <w:t>
      процесс 7 –  выдача расписки услугополучателю;</w:t>
      </w:r>
    </w:p>
    <w:bookmarkEnd w:id="77"/>
    <w:bookmarkStart w:name="z101" w:id="78"/>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78"/>
    <w:bookmarkStart w:name="z102" w:id="79"/>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79"/>
    <w:bookmarkStart w:name="z103" w:id="80"/>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80"/>
    <w:bookmarkStart w:name="z104" w:id="81"/>
    <w:p>
      <w:pPr>
        <w:spacing w:after="0"/>
        <w:ind w:left="0"/>
        <w:jc w:val="both"/>
      </w:pPr>
      <w:r>
        <w:rPr>
          <w:rFonts w:ascii="Times New Roman"/>
          <w:b w:val="false"/>
          <w:i w:val="false"/>
          <w:color w:val="000000"/>
          <w:sz w:val="28"/>
        </w:rPr>
        <w:t>
      Сроки оказания государственной услуги:</w:t>
      </w:r>
    </w:p>
    <w:bookmarkEnd w:id="81"/>
    <w:bookmarkStart w:name="z105" w:id="82"/>
    <w:p>
      <w:pPr>
        <w:spacing w:after="0"/>
        <w:ind w:left="0"/>
        <w:jc w:val="both"/>
      </w:pPr>
      <w:r>
        <w:rPr>
          <w:rFonts w:ascii="Times New Roman"/>
          <w:b w:val="false"/>
          <w:i w:val="false"/>
          <w:color w:val="000000"/>
          <w:sz w:val="28"/>
        </w:rPr>
        <w:t>
      с момента сдачи пакета документов в Государственную корпорацию – 2 (два) рабочих дня (день приема не входит в срок оказания государственной услуги);</w:t>
      </w:r>
    </w:p>
    <w:bookmarkEnd w:id="82"/>
    <w:bookmarkStart w:name="z106" w:id="83"/>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w:t>
      </w:r>
    </w:p>
    <w:bookmarkEnd w:id="83"/>
    <w:bookmarkStart w:name="z107" w:id="84"/>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4"/>
    <w:bookmarkStart w:name="z108" w:id="8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85"/>
    <w:bookmarkStart w:name="z109" w:id="86"/>
    <w:p>
      <w:pPr>
        <w:spacing w:after="0"/>
        <w:ind w:left="0"/>
        <w:jc w:val="both"/>
      </w:pPr>
      <w:r>
        <w:rPr>
          <w:rFonts w:ascii="Times New Roman"/>
          <w:b w:val="false"/>
          <w:i w:val="false"/>
          <w:color w:val="000000"/>
          <w:sz w:val="28"/>
        </w:rPr>
        <w:t>
      13. Описание порядка обращения и последовательности процедур услугополучателя для получения государственной услуги через портал:</w:t>
      </w:r>
    </w:p>
    <w:bookmarkEnd w:id="86"/>
    <w:bookmarkStart w:name="z110" w:id="87"/>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87"/>
    <w:bookmarkStart w:name="z111" w:id="88"/>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88"/>
    <w:bookmarkStart w:name="z112" w:id="89"/>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89"/>
    <w:bookmarkStart w:name="z113" w:id="90"/>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90"/>
    <w:bookmarkStart w:name="z114" w:id="91"/>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91"/>
    <w:bookmarkStart w:name="z115" w:id="92"/>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92"/>
    <w:bookmarkStart w:name="z116" w:id="93"/>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принятии запроса и о порядке получения результата оказания государственной услуги). Электронный документ формируется с использованием ЭЦП специалистом отдела и передается в личный кабинет на портале;</w:t>
      </w:r>
    </w:p>
    <w:bookmarkEnd w:id="93"/>
    <w:bookmarkStart w:name="z117" w:id="94"/>
    <w:p>
      <w:pPr>
        <w:spacing w:after="0"/>
        <w:ind w:left="0"/>
        <w:jc w:val="both"/>
      </w:pPr>
      <w:r>
        <w:rPr>
          <w:rFonts w:ascii="Times New Roman"/>
          <w:b w:val="false"/>
          <w:i w:val="false"/>
          <w:color w:val="000000"/>
          <w:sz w:val="28"/>
        </w:rPr>
        <w:t>
      процесс 7 – отображение в "личном кабинете" услугополучателя статуса о принятии запроса и о порядке получения результата оказания государственной услуги.</w:t>
      </w:r>
    </w:p>
    <w:bookmarkEnd w:id="94"/>
    <w:bookmarkStart w:name="z118" w:id="95"/>
    <w:p>
      <w:pPr>
        <w:spacing w:after="0"/>
        <w:ind w:left="0"/>
        <w:jc w:val="both"/>
      </w:pPr>
      <w:r>
        <w:rPr>
          <w:rFonts w:ascii="Times New Roman"/>
          <w:b w:val="false"/>
          <w:i w:val="false"/>
          <w:color w:val="000000"/>
          <w:sz w:val="28"/>
        </w:rPr>
        <w:t>
      Срок оказания государственной услуги с момента сдачи пакета документов на портале – получение уведомления в части подтверждения принятия заявления  – 1 (один) рабочий день.</w:t>
      </w:r>
    </w:p>
    <w:bookmarkEnd w:id="95"/>
    <w:bookmarkStart w:name="z119" w:id="96"/>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96"/>
    <w:bookmarkStart w:name="z120" w:id="97"/>
    <w:p>
      <w:pPr>
        <w:spacing w:after="0"/>
        <w:ind w:left="0"/>
        <w:jc w:val="both"/>
      </w:pPr>
      <w:r>
        <w:rPr>
          <w:rFonts w:ascii="Times New Roman"/>
          <w:b w:val="false"/>
          <w:i w:val="false"/>
          <w:color w:val="000000"/>
          <w:sz w:val="28"/>
        </w:rPr>
        <w:t>
      14.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97"/>
    <w:bookmarkStart w:name="z121" w:id="98"/>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98"/>
    <w:bookmarkStart w:name="z122" w:id="99"/>
    <w:p>
      <w:pPr>
        <w:spacing w:after="0"/>
        <w:ind w:left="0"/>
        <w:jc w:val="both"/>
      </w:pPr>
      <w:r>
        <w:rPr>
          <w:rFonts w:ascii="Times New Roman"/>
          <w:b w:val="false"/>
          <w:i w:val="false"/>
          <w:color w:val="000000"/>
          <w:sz w:val="28"/>
        </w:rPr>
        <w:t xml:space="preserve">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w:t>
      </w:r>
      <w:r>
        <w:rPr>
          <w:rFonts w:ascii="Times New Roman"/>
          <w:b w:val="false"/>
          <w:i w:val="false"/>
          <w:color w:val="000000"/>
          <w:sz w:val="28"/>
        </w:rPr>
        <w:t>пунктам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настоящего Регламента. Длительность выполнения  –  1 (один) календарный день;</w:t>
      </w:r>
    </w:p>
    <w:bookmarkEnd w:id="99"/>
    <w:bookmarkStart w:name="z123" w:id="100"/>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100"/>
    <w:bookmarkStart w:name="z124" w:id="101"/>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-6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101"/>
    <w:bookmarkStart w:name="z125" w:id="10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рождения</w:t>
      </w:r>
      <w:r>
        <w:br/>
      </w:r>
      <w:r>
        <w:rPr>
          <w:rFonts w:ascii="Times New Roman"/>
          <w:b w:val="false"/>
          <w:i w:val="false"/>
          <w:color w:val="000000"/>
          <w:sz w:val="28"/>
        </w:rPr>
        <w:t>ребенка, в том числе внесение</w:t>
      </w:r>
      <w:r>
        <w:br/>
      </w:r>
      <w:r>
        <w:rPr>
          <w:rFonts w:ascii="Times New Roman"/>
          <w:b w:val="false"/>
          <w:i w:val="false"/>
          <w:color w:val="000000"/>
          <w:sz w:val="28"/>
        </w:rPr>
        <w:t>изменений, дополнений и</w:t>
      </w:r>
      <w:r>
        <w:br/>
      </w:r>
      <w:r>
        <w:rPr>
          <w:rFonts w:ascii="Times New Roman"/>
          <w:b w:val="false"/>
          <w:i w:val="false"/>
          <w:color w:val="000000"/>
          <w:sz w:val="28"/>
        </w:rPr>
        <w:t>исправлений в записи актов</w:t>
      </w:r>
      <w:r>
        <w:br/>
      </w:r>
      <w:r>
        <w:rPr>
          <w:rFonts w:ascii="Times New Roman"/>
          <w:b w:val="false"/>
          <w:i w:val="false"/>
          <w:color w:val="000000"/>
          <w:sz w:val="28"/>
        </w:rPr>
        <w:t>гражданского состояния"</w:t>
      </w:r>
    </w:p>
    <w:bookmarkEnd w:id="102"/>
    <w:bookmarkStart w:name="z126" w:id="103"/>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функционального взаимодействия информационных систем, задействованных в оказании государственной услуги через портал</w:t>
      </w:r>
    </w:p>
    <w:bookmarkEnd w:id="103"/>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5"/>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105"/>
    <w:bookmarkStart w:name="z12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4381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81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рождения</w:t>
      </w:r>
      <w:r>
        <w:br/>
      </w:r>
      <w:r>
        <w:rPr>
          <w:rFonts w:ascii="Times New Roman"/>
          <w:b w:val="false"/>
          <w:i w:val="false"/>
          <w:color w:val="000000"/>
          <w:sz w:val="28"/>
        </w:rPr>
        <w:t>ребенка, в том числе внесение</w:t>
      </w:r>
      <w:r>
        <w:br/>
      </w:r>
      <w:r>
        <w:rPr>
          <w:rFonts w:ascii="Times New Roman"/>
          <w:b w:val="false"/>
          <w:i w:val="false"/>
          <w:color w:val="000000"/>
          <w:sz w:val="28"/>
        </w:rPr>
        <w:t>изменений, дополнений и</w:t>
      </w:r>
      <w:r>
        <w:br/>
      </w:r>
      <w:r>
        <w:rPr>
          <w:rFonts w:ascii="Times New Roman"/>
          <w:b w:val="false"/>
          <w:i w:val="false"/>
          <w:color w:val="000000"/>
          <w:sz w:val="28"/>
        </w:rPr>
        <w:t>исправлений в записи актов</w:t>
      </w:r>
      <w:r>
        <w:br/>
      </w:r>
      <w:r>
        <w:rPr>
          <w:rFonts w:ascii="Times New Roman"/>
          <w:b w:val="false"/>
          <w:i w:val="false"/>
          <w:color w:val="000000"/>
          <w:sz w:val="28"/>
        </w:rPr>
        <w:t>гражданского состояния"</w:t>
      </w:r>
    </w:p>
    <w:bookmarkEnd w:id="107"/>
    <w:bookmarkStart w:name="z131"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Справочник бизнес-процессов оказания государственной услуги </w:t>
      </w:r>
    </w:p>
    <w:bookmarkEnd w:id="108"/>
    <w:bookmarkStart w:name="z132" w:id="109"/>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End w:id="109"/>
    <w:bookmarkStart w:name="z13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рождения</w:t>
      </w:r>
      <w:r>
        <w:br/>
      </w:r>
      <w:r>
        <w:rPr>
          <w:rFonts w:ascii="Times New Roman"/>
          <w:b w:val="false"/>
          <w:i w:val="false"/>
          <w:color w:val="000000"/>
          <w:sz w:val="28"/>
        </w:rPr>
        <w:t>ребенка, в том числе внесение</w:t>
      </w:r>
      <w:r>
        <w:br/>
      </w:r>
      <w:r>
        <w:rPr>
          <w:rFonts w:ascii="Times New Roman"/>
          <w:b w:val="false"/>
          <w:i w:val="false"/>
          <w:color w:val="000000"/>
          <w:sz w:val="28"/>
        </w:rPr>
        <w:t>изменений, дополнений и</w:t>
      </w:r>
      <w:r>
        <w:br/>
      </w:r>
      <w:r>
        <w:rPr>
          <w:rFonts w:ascii="Times New Roman"/>
          <w:b w:val="false"/>
          <w:i w:val="false"/>
          <w:color w:val="000000"/>
          <w:sz w:val="28"/>
        </w:rPr>
        <w:t>исправлений в записи актов</w:t>
      </w:r>
      <w:r>
        <w:br/>
      </w:r>
      <w:r>
        <w:rPr>
          <w:rFonts w:ascii="Times New Roman"/>
          <w:b w:val="false"/>
          <w:i w:val="false"/>
          <w:color w:val="000000"/>
          <w:sz w:val="28"/>
        </w:rPr>
        <w:t>гражданского состояния"</w:t>
      </w:r>
    </w:p>
    <w:bookmarkEnd w:id="111"/>
    <w:bookmarkStart w:name="z135" w:id="112"/>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внесении изменений, дополнений и исправлений в запись акта гражданского состояния через услугодателя</w:t>
      </w:r>
    </w:p>
    <w:bookmarkEnd w:id="112"/>
    <w:bookmarkStart w:name="z13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рождения</w:t>
      </w:r>
      <w:r>
        <w:br/>
      </w:r>
      <w:r>
        <w:rPr>
          <w:rFonts w:ascii="Times New Roman"/>
          <w:b w:val="false"/>
          <w:i w:val="false"/>
          <w:color w:val="000000"/>
          <w:sz w:val="28"/>
        </w:rPr>
        <w:t>ребенка, в том числе внесение</w:t>
      </w:r>
      <w:r>
        <w:br/>
      </w:r>
      <w:r>
        <w:rPr>
          <w:rFonts w:ascii="Times New Roman"/>
          <w:b w:val="false"/>
          <w:i w:val="false"/>
          <w:color w:val="000000"/>
          <w:sz w:val="28"/>
        </w:rPr>
        <w:t>изменений, дополнений и</w:t>
      </w:r>
      <w:r>
        <w:br/>
      </w:r>
      <w:r>
        <w:rPr>
          <w:rFonts w:ascii="Times New Roman"/>
          <w:b w:val="false"/>
          <w:i w:val="false"/>
          <w:color w:val="000000"/>
          <w:sz w:val="28"/>
        </w:rPr>
        <w:t>исправлений в записи актов</w:t>
      </w:r>
      <w:r>
        <w:br/>
      </w:r>
      <w:r>
        <w:rPr>
          <w:rFonts w:ascii="Times New Roman"/>
          <w:b w:val="false"/>
          <w:i w:val="false"/>
          <w:color w:val="000000"/>
          <w:sz w:val="28"/>
        </w:rPr>
        <w:t>гражданского состояния"</w:t>
      </w:r>
    </w:p>
    <w:bookmarkEnd w:id="114"/>
    <w:bookmarkStart w:name="z138" w:id="115"/>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Государственную корпорацию</w:t>
      </w:r>
    </w:p>
    <w:bookmarkEnd w:id="115"/>
    <w:bookmarkStart w:name="z13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рождения</w:t>
      </w:r>
      <w:r>
        <w:br/>
      </w:r>
      <w:r>
        <w:rPr>
          <w:rFonts w:ascii="Times New Roman"/>
          <w:b w:val="false"/>
          <w:i w:val="false"/>
          <w:color w:val="000000"/>
          <w:sz w:val="28"/>
        </w:rPr>
        <w:t>ребенка, в том числе внесение</w:t>
      </w:r>
      <w:r>
        <w:br/>
      </w:r>
      <w:r>
        <w:rPr>
          <w:rFonts w:ascii="Times New Roman"/>
          <w:b w:val="false"/>
          <w:i w:val="false"/>
          <w:color w:val="000000"/>
          <w:sz w:val="28"/>
        </w:rPr>
        <w:t>изменений, дополнений и</w:t>
      </w:r>
      <w:r>
        <w:br/>
      </w:r>
      <w:r>
        <w:rPr>
          <w:rFonts w:ascii="Times New Roman"/>
          <w:b w:val="false"/>
          <w:i w:val="false"/>
          <w:color w:val="000000"/>
          <w:sz w:val="28"/>
        </w:rPr>
        <w:t>исправлений в записи актов</w:t>
      </w:r>
      <w:r>
        <w:br/>
      </w:r>
      <w:r>
        <w:rPr>
          <w:rFonts w:ascii="Times New Roman"/>
          <w:b w:val="false"/>
          <w:i w:val="false"/>
          <w:color w:val="000000"/>
          <w:sz w:val="28"/>
        </w:rPr>
        <w:t>гражданского состояния"</w:t>
      </w:r>
    </w:p>
    <w:bookmarkEnd w:id="117"/>
    <w:bookmarkStart w:name="z141" w:id="118"/>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оказании государственной услуги через портал</w:t>
      </w:r>
    </w:p>
    <w:bookmarkEnd w:id="118"/>
    <w:bookmarkStart w:name="z14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рождения</w:t>
      </w:r>
      <w:r>
        <w:br/>
      </w:r>
      <w:r>
        <w:rPr>
          <w:rFonts w:ascii="Times New Roman"/>
          <w:b w:val="false"/>
          <w:i w:val="false"/>
          <w:color w:val="000000"/>
          <w:sz w:val="28"/>
        </w:rPr>
        <w:t>ребенка, в том числе внесение</w:t>
      </w:r>
      <w:r>
        <w:br/>
      </w:r>
      <w:r>
        <w:rPr>
          <w:rFonts w:ascii="Times New Roman"/>
          <w:b w:val="false"/>
          <w:i w:val="false"/>
          <w:color w:val="000000"/>
          <w:sz w:val="28"/>
        </w:rPr>
        <w:t>изменений, дополнений и</w:t>
      </w:r>
      <w:r>
        <w:br/>
      </w:r>
      <w:r>
        <w:rPr>
          <w:rFonts w:ascii="Times New Roman"/>
          <w:b w:val="false"/>
          <w:i w:val="false"/>
          <w:color w:val="000000"/>
          <w:sz w:val="28"/>
        </w:rPr>
        <w:t>исправлений в записи актов</w:t>
      </w:r>
      <w:r>
        <w:br/>
      </w:r>
      <w:r>
        <w:rPr>
          <w:rFonts w:ascii="Times New Roman"/>
          <w:b w:val="false"/>
          <w:i w:val="false"/>
          <w:color w:val="000000"/>
          <w:sz w:val="28"/>
        </w:rPr>
        <w:t>гражданского состояния"</w:t>
      </w:r>
    </w:p>
    <w:bookmarkEnd w:id="120"/>
    <w:bookmarkStart w:name="z1074" w:id="121"/>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121"/>
    <w:bookmarkStart w:name="z107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123"/>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123"/>
    <w:bookmarkStart w:name="z107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145" w:id="125"/>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25"/>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126"/>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126"/>
    <w:bookmarkStart w:name="z152" w:id="127"/>
    <w:p>
      <w:pPr>
        <w:spacing w:after="0"/>
        <w:ind w:left="0"/>
        <w:jc w:val="both"/>
      </w:pPr>
      <w:r>
        <w:rPr>
          <w:rFonts w:ascii="Times New Roman"/>
          <w:b w:val="false"/>
          <w:i w:val="false"/>
          <w:color w:val="000000"/>
          <w:sz w:val="28"/>
        </w:rPr>
        <w:t>
      1. Услугодателем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127"/>
    <w:bookmarkStart w:name="z153" w:id="1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28"/>
    <w:bookmarkStart w:name="z154" w:id="129"/>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129"/>
    <w:bookmarkStart w:name="z155" w:id="130"/>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130"/>
    <w:bookmarkStart w:name="z156" w:id="131"/>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31"/>
    <w:bookmarkStart w:name="z157" w:id="132"/>
    <w:p>
      <w:pPr>
        <w:spacing w:after="0"/>
        <w:ind w:left="0"/>
        <w:jc w:val="both"/>
      </w:pPr>
      <w:r>
        <w:rPr>
          <w:rFonts w:ascii="Times New Roman"/>
          <w:b w:val="false"/>
          <w:i w:val="false"/>
          <w:color w:val="000000"/>
          <w:sz w:val="28"/>
        </w:rPr>
        <w:t>
      3. Результат оказания государственной услуги:</w:t>
      </w:r>
    </w:p>
    <w:bookmarkEnd w:id="132"/>
    <w:bookmarkStart w:name="z158" w:id="133"/>
    <w:p>
      <w:pPr>
        <w:spacing w:after="0"/>
        <w:ind w:left="0"/>
        <w:jc w:val="both"/>
      </w:pPr>
      <w:r>
        <w:rPr>
          <w:rFonts w:ascii="Times New Roman"/>
          <w:b w:val="false"/>
          <w:i w:val="false"/>
          <w:color w:val="000000"/>
          <w:sz w:val="28"/>
        </w:rPr>
        <w:t>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133"/>
    <w:bookmarkStart w:name="z159" w:id="134"/>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134"/>
    <w:bookmarkStart w:name="z160" w:id="13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5"/>
    <w:bookmarkStart w:name="z161" w:id="136"/>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136"/>
    <w:bookmarkStart w:name="z162" w:id="13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пакета документов, указанного в пункте 9 стандарта.</w:t>
      </w:r>
    </w:p>
    <w:bookmarkEnd w:id="137"/>
    <w:bookmarkStart w:name="z163" w:id="138"/>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заключения брака (супружества), длительность выполнения:</w:t>
      </w:r>
    </w:p>
    <w:bookmarkEnd w:id="138"/>
    <w:bookmarkStart w:name="z164" w:id="139"/>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документов услугополучателя является отрывной талон о приеме соответствующих документов (далее – талон).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139"/>
    <w:bookmarkStart w:name="z165" w:id="140"/>
    <w:p>
      <w:pPr>
        <w:spacing w:after="0"/>
        <w:ind w:left="0"/>
        <w:jc w:val="both"/>
      </w:pPr>
      <w:r>
        <w:rPr>
          <w:rFonts w:ascii="Times New Roman"/>
          <w:b w:val="false"/>
          <w:i w:val="false"/>
          <w:color w:val="000000"/>
          <w:sz w:val="28"/>
        </w:rPr>
        <w:t xml:space="preserve">
      действие 2 – руководитель услугодателя передает заявление услугополучателя на исполнение специалисту услугодателя – 10 (десять) минут; </w:t>
      </w:r>
    </w:p>
    <w:bookmarkEnd w:id="140"/>
    <w:bookmarkStart w:name="z166" w:id="141"/>
    <w:p>
      <w:pPr>
        <w:spacing w:after="0"/>
        <w:ind w:left="0"/>
        <w:jc w:val="both"/>
      </w:pPr>
      <w:r>
        <w:rPr>
          <w:rFonts w:ascii="Times New Roman"/>
          <w:b w:val="false"/>
          <w:i w:val="false"/>
          <w:color w:val="000000"/>
          <w:sz w:val="28"/>
        </w:rPr>
        <w:t>
      действие 3 – специалист услугодателя рассматривает заявление, проверяет на наличие обстоятельств, указанных в пункте 10 стандарта – 1 (один) рабочий день;</w:t>
      </w:r>
    </w:p>
    <w:bookmarkEnd w:id="141"/>
    <w:bookmarkStart w:name="z167" w:id="142"/>
    <w:p>
      <w:pPr>
        <w:spacing w:after="0"/>
        <w:ind w:left="0"/>
        <w:jc w:val="both"/>
      </w:pPr>
      <w:r>
        <w:rPr>
          <w:rFonts w:ascii="Times New Roman"/>
          <w:b w:val="false"/>
          <w:i w:val="false"/>
          <w:color w:val="000000"/>
          <w:sz w:val="28"/>
        </w:rPr>
        <w:t>
      условие 1 – в случае обнаружения указанных обстоятельств, специалист услугодателя готовит мотивированный ответ об отказе в регистрации заключения брака (супружества)  –  2 (два) рабочих дня;</w:t>
      </w:r>
    </w:p>
    <w:bookmarkEnd w:id="142"/>
    <w:bookmarkStart w:name="z168" w:id="143"/>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 заключении брака (супружества) в РП "ЗАГС", оформляет свидетельство – в назначенный день;</w:t>
      </w:r>
    </w:p>
    <w:bookmarkEnd w:id="143"/>
    <w:bookmarkStart w:name="z169" w:id="144"/>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 государственной регистрации заключения брака (супружества), либо мотивированный ответ об отказе в оказании государственной услуги  –  10 (десять) минут;</w:t>
      </w:r>
    </w:p>
    <w:bookmarkEnd w:id="144"/>
    <w:bookmarkStart w:name="z170" w:id="145"/>
    <w:p>
      <w:pPr>
        <w:spacing w:after="0"/>
        <w:ind w:left="0"/>
        <w:jc w:val="both"/>
      </w:pPr>
      <w:r>
        <w:rPr>
          <w:rFonts w:ascii="Times New Roman"/>
          <w:b w:val="false"/>
          <w:i w:val="false"/>
          <w:color w:val="000000"/>
          <w:sz w:val="28"/>
        </w:rPr>
        <w:t>
      действие 6 – специалист услугодателя выдает результат оказания государственной услуги услугополучателю при проведении процедуры торжественной регистрации заключения брака (супружества) – 20 (двадцать) минут.</w:t>
      </w:r>
    </w:p>
    <w:bookmarkEnd w:id="145"/>
    <w:bookmarkStart w:name="z171" w:id="146"/>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146"/>
    <w:bookmarkStart w:name="z172" w:id="14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талон.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20 (двадцать) минут;</w:t>
      </w:r>
    </w:p>
    <w:bookmarkEnd w:id="147"/>
    <w:bookmarkStart w:name="z173" w:id="14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48"/>
    <w:bookmarkStart w:name="z174" w:id="149"/>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149"/>
    <w:bookmarkStart w:name="z175" w:id="150"/>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150"/>
    <w:bookmarkStart w:name="z176" w:id="151"/>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151"/>
    <w:bookmarkStart w:name="z177" w:id="152"/>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152"/>
    <w:bookmarkStart w:name="z178" w:id="153"/>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153"/>
    <w:bookmarkStart w:name="z179" w:id="154"/>
    <w:p>
      <w:pPr>
        <w:spacing w:after="0"/>
        <w:ind w:left="0"/>
        <w:jc w:val="both"/>
      </w:pPr>
      <w:r>
        <w:rPr>
          <w:rFonts w:ascii="Times New Roman"/>
          <w:b w:val="false"/>
          <w:i w:val="false"/>
          <w:color w:val="000000"/>
          <w:sz w:val="28"/>
        </w:rPr>
        <w:t>
      Сроки оказания государственной услуги:</w:t>
      </w:r>
    </w:p>
    <w:bookmarkEnd w:id="154"/>
    <w:bookmarkStart w:name="z180" w:id="155"/>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155"/>
    <w:bookmarkStart w:name="z181" w:id="156"/>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56"/>
    <w:bookmarkStart w:name="z182" w:id="157"/>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57"/>
    <w:bookmarkStart w:name="z183" w:id="158"/>
    <w:p>
      <w:pPr>
        <w:spacing w:after="0"/>
        <w:ind w:left="0"/>
        <w:jc w:val="both"/>
      </w:pPr>
      <w:r>
        <w:rPr>
          <w:rFonts w:ascii="Times New Roman"/>
          <w:b w:val="false"/>
          <w:i w:val="false"/>
          <w:color w:val="000000"/>
          <w:sz w:val="28"/>
        </w:rPr>
        <w:t>
      длительность процедуры торжественной регистрации заключения брака (супружества) не превышает более 20 (двадцати) минут;</w:t>
      </w:r>
    </w:p>
    <w:bookmarkEnd w:id="158"/>
    <w:bookmarkStart w:name="z184" w:id="15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59"/>
    <w:bookmarkStart w:name="z185" w:id="160"/>
    <w:p>
      <w:pPr>
        <w:spacing w:after="0"/>
        <w:ind w:left="0"/>
        <w:jc w:val="both"/>
      </w:pPr>
      <w:r>
        <w:rPr>
          <w:rFonts w:ascii="Times New Roman"/>
          <w:b w:val="false"/>
          <w:i w:val="false"/>
          <w:color w:val="000000"/>
          <w:sz w:val="28"/>
        </w:rPr>
        <w:t>
      7. Результатом процедуры (действия) по оказанию государственной услуги при регистрации брака (супружества) по действию 1, указанному в пункте 5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160"/>
    <w:bookmarkStart w:name="z186" w:id="16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161"/>
    <w:bookmarkStart w:name="z187" w:id="162"/>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3,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рассмотрение документов услугополучателя на наличие обстоятельств, указанных в пункте 10 стандарта, которое служат основанием для начала выполнения действия 4, указанного в пункте 5 настоящего Регламента.</w:t>
      </w:r>
    </w:p>
    <w:bookmarkEnd w:id="162"/>
    <w:bookmarkStart w:name="z188" w:id="16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регистрация актовой записи о заключении брака (супружества) и заполненный бланк свидетельства о регистрации акта гражданского состояния, которые служат основанием для начала выполнения действия 5, указанного в пункте 5 настоящего Регламента.</w:t>
      </w:r>
    </w:p>
    <w:bookmarkEnd w:id="163"/>
    <w:bookmarkStart w:name="z189" w:id="16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подписанное свидетельство о регистрации заключения брака (супружества), либо мотивированный ответ об отказе в оказании государственной услуги, которое служит основанием для начала выполнения действия 6, указанного в пункте 5 настоящего Регламента.</w:t>
      </w:r>
    </w:p>
    <w:bookmarkEnd w:id="164"/>
    <w:bookmarkStart w:name="z190" w:id="16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выдача свидетельства услугополучателю при проведении процедуры торжественной регистрации заключения брака (супружества).</w:t>
      </w:r>
    </w:p>
    <w:bookmarkEnd w:id="165"/>
    <w:bookmarkStart w:name="z191" w:id="166"/>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166"/>
    <w:bookmarkStart w:name="z192" w:id="16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167"/>
    <w:bookmarkStart w:name="z193" w:id="16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заключении брака (супружества)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168"/>
    <w:bookmarkStart w:name="z194" w:id="16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169"/>
    <w:bookmarkStart w:name="z195" w:id="17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170"/>
    <w:bookmarkStart w:name="z196" w:id="171"/>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171"/>
    <w:bookmarkStart w:name="z197" w:id="172"/>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172"/>
    <w:bookmarkStart w:name="z198" w:id="173"/>
    <w:p>
      <w:pPr>
        <w:spacing w:after="0"/>
        <w:ind w:left="0"/>
        <w:jc w:val="both"/>
      </w:pPr>
      <w:r>
        <w:rPr>
          <w:rFonts w:ascii="Times New Roman"/>
          <w:b w:val="false"/>
          <w:i w:val="false"/>
          <w:color w:val="000000"/>
          <w:sz w:val="28"/>
        </w:rPr>
        <w:t>
      1) канцелярии услугодателя;</w:t>
      </w:r>
    </w:p>
    <w:bookmarkEnd w:id="173"/>
    <w:bookmarkStart w:name="z199" w:id="174"/>
    <w:p>
      <w:pPr>
        <w:spacing w:after="0"/>
        <w:ind w:left="0"/>
        <w:jc w:val="both"/>
      </w:pPr>
      <w:r>
        <w:rPr>
          <w:rFonts w:ascii="Times New Roman"/>
          <w:b w:val="false"/>
          <w:i w:val="false"/>
          <w:color w:val="000000"/>
          <w:sz w:val="28"/>
        </w:rPr>
        <w:t>
      2) руководитель услугодателя;</w:t>
      </w:r>
    </w:p>
    <w:bookmarkEnd w:id="174"/>
    <w:bookmarkStart w:name="z200" w:id="175"/>
    <w:p>
      <w:pPr>
        <w:spacing w:after="0"/>
        <w:ind w:left="0"/>
        <w:jc w:val="both"/>
      </w:pPr>
      <w:r>
        <w:rPr>
          <w:rFonts w:ascii="Times New Roman"/>
          <w:b w:val="false"/>
          <w:i w:val="false"/>
          <w:color w:val="000000"/>
          <w:sz w:val="28"/>
        </w:rPr>
        <w:t>
      3) специалист услугодателя.</w:t>
      </w:r>
    </w:p>
    <w:bookmarkEnd w:id="175"/>
    <w:bookmarkStart w:name="z201" w:id="176"/>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176"/>
    <w:bookmarkStart w:name="z202" w:id="17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Осуществляет прием и регистрацию документов в РП "ЗАГС". Подтверждением принятия заявления является талон. Длительность выполнения 20 (двадцать) минут;</w:t>
      </w:r>
    </w:p>
    <w:bookmarkEnd w:id="177"/>
    <w:bookmarkStart w:name="z203" w:id="17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78"/>
    <w:bookmarkStart w:name="z204" w:id="179"/>
    <w:p>
      <w:pPr>
        <w:spacing w:after="0"/>
        <w:ind w:left="0"/>
        <w:jc w:val="both"/>
      </w:pPr>
      <w:r>
        <w:rPr>
          <w:rFonts w:ascii="Times New Roman"/>
          <w:b w:val="false"/>
          <w:i w:val="false"/>
          <w:color w:val="000000"/>
          <w:sz w:val="28"/>
        </w:rPr>
        <w:t>
      действие 3 – специалист услугодателя рассматривает заявление, проверяет на наличие обстоятельств, указанных в пункте 10 стандарта – 1 (один) рабочий день;</w:t>
      </w:r>
    </w:p>
    <w:bookmarkEnd w:id="179"/>
    <w:bookmarkStart w:name="z205" w:id="180"/>
    <w:p>
      <w:pPr>
        <w:spacing w:after="0"/>
        <w:ind w:left="0"/>
        <w:jc w:val="both"/>
      </w:pPr>
      <w:r>
        <w:rPr>
          <w:rFonts w:ascii="Times New Roman"/>
          <w:b w:val="false"/>
          <w:i w:val="false"/>
          <w:color w:val="000000"/>
          <w:sz w:val="28"/>
        </w:rPr>
        <w:t>
      условие 1 – в случае обнаружения указанных обстоятельств, специалист услугодателя готовит мотивированный отказ в регистрации заключения брака (супружества)  –  2 (два) рабочих дня;</w:t>
      </w:r>
    </w:p>
    <w:bookmarkEnd w:id="180"/>
    <w:bookmarkStart w:name="z206" w:id="181"/>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 заключении брака (супружества) в РП "ЗАГС", оформляет свидетельство – в назначенный день;</w:t>
      </w:r>
    </w:p>
    <w:bookmarkEnd w:id="181"/>
    <w:bookmarkStart w:name="z207" w:id="182"/>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 государственной регистрации заключения брака (супружества), либо мотивированный ответ об отказе в оказании государственной услуги  –  10 (десять) минут;</w:t>
      </w:r>
    </w:p>
    <w:bookmarkEnd w:id="182"/>
    <w:bookmarkStart w:name="z208" w:id="183"/>
    <w:p>
      <w:pPr>
        <w:spacing w:after="0"/>
        <w:ind w:left="0"/>
        <w:jc w:val="both"/>
      </w:pPr>
      <w:r>
        <w:rPr>
          <w:rFonts w:ascii="Times New Roman"/>
          <w:b w:val="false"/>
          <w:i w:val="false"/>
          <w:color w:val="000000"/>
          <w:sz w:val="28"/>
        </w:rPr>
        <w:t>
      действие 6 – специалист услугодателя выдает результат оказания государственной услуги услугополучателю при проведении процедуры торжественной регистрации заключения брака (супружества) – 20 (двадцать) минут.</w:t>
      </w:r>
    </w:p>
    <w:bookmarkEnd w:id="183"/>
    <w:bookmarkStart w:name="z209" w:id="184"/>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184"/>
    <w:bookmarkStart w:name="z210" w:id="18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талон.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20 (двадцать) минут;</w:t>
      </w:r>
    </w:p>
    <w:bookmarkEnd w:id="185"/>
    <w:bookmarkStart w:name="z211" w:id="18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86"/>
    <w:bookmarkStart w:name="z212" w:id="187"/>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187"/>
    <w:bookmarkStart w:name="z213" w:id="188"/>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188"/>
    <w:bookmarkStart w:name="z214" w:id="189"/>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либо мотивированный ответ об отказе  –  в течение 6 (шести) рабочих дней;</w:t>
      </w:r>
    </w:p>
    <w:bookmarkEnd w:id="189"/>
    <w:bookmarkStart w:name="z215" w:id="19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190"/>
    <w:bookmarkStart w:name="z216" w:id="19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191"/>
    <w:bookmarkStart w:name="z217" w:id="192"/>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иными услугодателями, а также использования информационных систем в процессе оказания государственной услуги</w:t>
      </w:r>
    </w:p>
    <w:bookmarkEnd w:id="192"/>
    <w:bookmarkStart w:name="z218" w:id="193"/>
    <w:p>
      <w:pPr>
        <w:spacing w:after="0"/>
        <w:ind w:left="0"/>
        <w:jc w:val="both"/>
      </w:pPr>
      <w:r>
        <w:rPr>
          <w:rFonts w:ascii="Times New Roman"/>
          <w:b w:val="false"/>
          <w:i w:val="false"/>
          <w:color w:val="000000"/>
          <w:sz w:val="28"/>
        </w:rPr>
        <w:t>
      12. Услугополучатели вправе получить государственную услугу (для первичной регистрации брака граждан Республики Казахстан) через портал с предоставлением необходимых документов согласно требованиям пункта 9 стандарта.</w:t>
      </w:r>
    </w:p>
    <w:bookmarkEnd w:id="193"/>
    <w:bookmarkStart w:name="z219" w:id="194"/>
    <w:p>
      <w:pPr>
        <w:spacing w:after="0"/>
        <w:ind w:left="0"/>
        <w:jc w:val="both"/>
      </w:pPr>
      <w:r>
        <w:rPr>
          <w:rFonts w:ascii="Times New Roman"/>
          <w:b w:val="false"/>
          <w:i w:val="false"/>
          <w:color w:val="000000"/>
          <w:sz w:val="28"/>
        </w:rPr>
        <w:t>
      Описание порядка обращения и последовательности процедур услугополучателя для получения государственной услуги через портал:</w:t>
      </w:r>
    </w:p>
    <w:bookmarkEnd w:id="194"/>
    <w:bookmarkStart w:name="z220" w:id="195"/>
    <w:p>
      <w:pPr>
        <w:spacing w:after="0"/>
        <w:ind w:left="0"/>
        <w:jc w:val="both"/>
      </w:pPr>
      <w:r>
        <w:rPr>
          <w:rFonts w:ascii="Times New Roman"/>
          <w:b w:val="false"/>
          <w:i w:val="false"/>
          <w:color w:val="000000"/>
          <w:sz w:val="28"/>
        </w:rPr>
        <w:t>
      процесс 1 – процесс авторизации услугополучателя с помощью электронно-цифровой подписи (далее – ЭЦП) на портале для получения государственной услуги;</w:t>
      </w:r>
    </w:p>
    <w:bookmarkEnd w:id="195"/>
    <w:bookmarkStart w:name="z221" w:id="196"/>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196"/>
    <w:bookmarkStart w:name="z222" w:id="197"/>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197"/>
    <w:bookmarkStart w:name="z223" w:id="198"/>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198"/>
    <w:bookmarkStart w:name="z224" w:id="199"/>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199"/>
    <w:bookmarkStart w:name="z225" w:id="200"/>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шлюз электронного правительства (далее – ШЭП) в автоматизированное рабочее место регионального шлюза электронного правительства (далее – АРМ РШЭП) и обработка государственной услуги специалистом услугополучателя;</w:t>
      </w:r>
    </w:p>
    <w:bookmarkEnd w:id="200"/>
    <w:bookmarkStart w:name="z226" w:id="201"/>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приеме электронного заявления и назначении даты регистрации заключения брака (супружества). Электронный документ формируется с использованием ЭЦП специалистом отдела и передается в личный кабинет на портале;</w:t>
      </w:r>
    </w:p>
    <w:bookmarkEnd w:id="201"/>
    <w:bookmarkStart w:name="z227" w:id="202"/>
    <w:p>
      <w:pPr>
        <w:spacing w:after="0"/>
        <w:ind w:left="0"/>
        <w:jc w:val="both"/>
      </w:pPr>
      <w:r>
        <w:rPr>
          <w:rFonts w:ascii="Times New Roman"/>
          <w:b w:val="false"/>
          <w:i w:val="false"/>
          <w:color w:val="000000"/>
          <w:sz w:val="28"/>
        </w:rPr>
        <w:t>
      процесс 7 – отображение в "личном кабинете" услугополучателя статус о принятии запроса и о назначении даты регистрации заключения брака (супружества).</w:t>
      </w:r>
    </w:p>
    <w:bookmarkEnd w:id="202"/>
    <w:bookmarkStart w:name="z228" w:id="203"/>
    <w:p>
      <w:pPr>
        <w:spacing w:after="0"/>
        <w:ind w:left="0"/>
        <w:jc w:val="both"/>
      </w:pPr>
      <w:r>
        <w:rPr>
          <w:rFonts w:ascii="Times New Roman"/>
          <w:b w:val="false"/>
          <w:i w:val="false"/>
          <w:color w:val="000000"/>
          <w:sz w:val="28"/>
        </w:rPr>
        <w:t>
      Срок оказания государственной услуги на портале – получение уведомления о назначении даты регистрации заключения брака (супружества) – 1 (один) рабочий день.</w:t>
      </w:r>
    </w:p>
    <w:bookmarkEnd w:id="203"/>
    <w:bookmarkStart w:name="z229" w:id="204"/>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04"/>
    <w:bookmarkStart w:name="z230" w:id="205"/>
    <w:p>
      <w:pPr>
        <w:spacing w:after="0"/>
        <w:ind w:left="0"/>
        <w:jc w:val="both"/>
      </w:pPr>
      <w:r>
        <w:rPr>
          <w:rFonts w:ascii="Times New Roman"/>
          <w:b w:val="false"/>
          <w:i w:val="false"/>
          <w:color w:val="000000"/>
          <w:sz w:val="28"/>
        </w:rPr>
        <w:t>
      13.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205"/>
    <w:bookmarkStart w:name="z231" w:id="206"/>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206"/>
    <w:bookmarkStart w:name="z232" w:id="207"/>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207"/>
    <w:bookmarkStart w:name="z233" w:id="208"/>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208"/>
    <w:bookmarkStart w:name="z234" w:id="209"/>
    <w:p>
      <w:pPr>
        <w:spacing w:after="0"/>
        <w:ind w:left="0"/>
        <w:jc w:val="both"/>
      </w:pPr>
      <w:r>
        <w:rPr>
          <w:rFonts w:ascii="Times New Roman"/>
          <w:b w:val="false"/>
          <w:i w:val="false"/>
          <w:color w:val="000000"/>
          <w:sz w:val="28"/>
        </w:rPr>
        <w:t xml:space="preserve">
      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-5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209"/>
    <w:bookmarkStart w:name="z235" w:id="2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заключения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210"/>
    <w:bookmarkStart w:name="z236" w:id="211"/>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функционального взаимодействия информационных систем, задействованных в оказании государственной услуги через портал</w:t>
      </w:r>
    </w:p>
    <w:bookmarkEnd w:id="211"/>
    <w:bookmarkStart w:name="z237"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13"/>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213"/>
    <w:bookmarkStart w:name="z23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4635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35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заключения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215"/>
    <w:bookmarkStart w:name="z241" w:id="216"/>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216"/>
    <w:bookmarkStart w:name="z242" w:id="217"/>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End w:id="217"/>
    <w:bookmarkStart w:name="z243"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1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заключения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219"/>
    <w:bookmarkStart w:name="z245" w:id="220"/>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внесении изменений, дополнений и исправлений в запись акта гражданского состояния через услугодателя</w:t>
      </w:r>
    </w:p>
    <w:bookmarkEnd w:id="220"/>
    <w:bookmarkStart w:name="z246"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2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заключения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p>
    <w:bookmarkEnd w:id="222"/>
    <w:bookmarkStart w:name="z248" w:id="223"/>
    <w:p>
      <w:pPr>
        <w:spacing w:after="0"/>
        <w:ind w:left="0"/>
        <w:jc w:val="both"/>
      </w:pPr>
      <w:r>
        <w:rPr>
          <w:rFonts w:ascii="Times New Roman"/>
          <w:b w:val="false"/>
          <w:i w:val="false"/>
          <w:color w:val="000000"/>
          <w:sz w:val="28"/>
        </w:rPr>
        <w:t>
      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223"/>
    <w:bookmarkStart w:name="z249" w:id="224"/>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оказании государственной услуги через портал</w:t>
      </w:r>
    </w:p>
    <w:bookmarkEnd w:id="224"/>
    <w:bookmarkStart w:name="z250"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заключения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226"/>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оказании государственной услуги через местных исполнительных органов, городов районного значения, акимы поселков, сел,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253" w:id="227"/>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227"/>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9" w:id="228"/>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228"/>
    <w:bookmarkStart w:name="z260" w:id="229"/>
    <w:p>
      <w:pPr>
        <w:spacing w:after="0"/>
        <w:ind w:left="0"/>
        <w:jc w:val="both"/>
      </w:pPr>
      <w:r>
        <w:rPr>
          <w:rFonts w:ascii="Times New Roman"/>
          <w:b w:val="false"/>
          <w:i w:val="false"/>
          <w:color w:val="000000"/>
          <w:sz w:val="28"/>
        </w:rPr>
        <w:t>
      1. Услугодателем государственной услуги "Выдача повторных свидетельств или справок о регистрации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229"/>
    <w:bookmarkStart w:name="z261" w:id="2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30"/>
    <w:bookmarkStart w:name="z262" w:id="231"/>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bookmarkEnd w:id="231"/>
    <w:bookmarkStart w:name="z263" w:id="23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32"/>
    <w:bookmarkStart w:name="z264" w:id="233"/>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bookmarkEnd w:id="233"/>
    <w:bookmarkStart w:name="z265" w:id="23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34"/>
    <w:bookmarkStart w:name="z266" w:id="235"/>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235"/>
    <w:bookmarkStart w:name="z267" w:id="236"/>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повторных свидетельств или справок о регистрации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236"/>
    <w:bookmarkStart w:name="z268" w:id="237"/>
    <w:p>
      <w:pPr>
        <w:spacing w:after="0"/>
        <w:ind w:left="0"/>
        <w:jc w:val="both"/>
      </w:pPr>
      <w:r>
        <w:rPr>
          <w:rFonts w:ascii="Times New Roman"/>
          <w:b w:val="false"/>
          <w:i w:val="false"/>
          <w:color w:val="000000"/>
          <w:sz w:val="28"/>
        </w:rPr>
        <w:t>
      2) на портале:</w:t>
      </w:r>
    </w:p>
    <w:bookmarkEnd w:id="237"/>
    <w:bookmarkStart w:name="z269" w:id="238"/>
    <w:p>
      <w:pPr>
        <w:spacing w:after="0"/>
        <w:ind w:left="0"/>
        <w:jc w:val="both"/>
      </w:pPr>
      <w:r>
        <w:rPr>
          <w:rFonts w:ascii="Times New Roman"/>
          <w:b w:val="false"/>
          <w:i w:val="false"/>
          <w:color w:val="000000"/>
          <w:sz w:val="28"/>
        </w:rPr>
        <w:t>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238"/>
    <w:bookmarkStart w:name="z270" w:id="239"/>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239"/>
    <w:bookmarkStart w:name="z271" w:id="2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40"/>
    <w:bookmarkStart w:name="z272" w:id="241"/>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241"/>
    <w:bookmarkStart w:name="z273" w:id="24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242"/>
    <w:bookmarkStart w:name="z274" w:id="243"/>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длительность выполнения:</w:t>
      </w:r>
    </w:p>
    <w:bookmarkEnd w:id="243"/>
    <w:bookmarkStart w:name="z275" w:id="244"/>
    <w:p>
      <w:pPr>
        <w:spacing w:after="0"/>
        <w:ind w:left="0"/>
        <w:jc w:val="both"/>
      </w:pPr>
      <w:r>
        <w:rPr>
          <w:rFonts w:ascii="Times New Roman"/>
          <w:b w:val="false"/>
          <w:i w:val="false"/>
          <w:color w:val="000000"/>
          <w:sz w:val="28"/>
        </w:rPr>
        <w:t>
      действие 1 – канцелярия услугодателя проверяет представленные Государственной корпорацией документы на соответствие пункту 9 стандарта. Осуществляет прием и регистрацию документов в информационной системе "Центр обслуживания населения" (далее – ИС ЦОН). Длительность выполнения – 20 (двадцать) минут;</w:t>
      </w:r>
    </w:p>
    <w:bookmarkEnd w:id="244"/>
    <w:bookmarkStart w:name="z276" w:id="24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245"/>
    <w:bookmarkStart w:name="z277" w:id="246"/>
    <w:p>
      <w:pPr>
        <w:spacing w:after="0"/>
        <w:ind w:left="0"/>
        <w:jc w:val="both"/>
      </w:pPr>
      <w:r>
        <w:rPr>
          <w:rFonts w:ascii="Times New Roman"/>
          <w:b w:val="false"/>
          <w:i w:val="false"/>
          <w:color w:val="000000"/>
          <w:sz w:val="28"/>
        </w:rPr>
        <w:t>
      действие 3 – специалист услугодателя рассматривает заявление, на основании и в точном соответствии с актовыми записями оформляет повторное свидетельство или справку о регистрации актов гражданского состояния в форме электронного документа – 1 (один) рабочих дня;</w:t>
      </w:r>
    </w:p>
    <w:bookmarkEnd w:id="246"/>
    <w:bookmarkStart w:name="z278" w:id="247"/>
    <w:p>
      <w:pPr>
        <w:spacing w:after="0"/>
        <w:ind w:left="0"/>
        <w:jc w:val="both"/>
      </w:pPr>
      <w:r>
        <w:rPr>
          <w:rFonts w:ascii="Times New Roman"/>
          <w:b w:val="false"/>
          <w:i w:val="false"/>
          <w:color w:val="000000"/>
          <w:sz w:val="28"/>
        </w:rPr>
        <w:t>
      условие 1 – в случае необходимости направления запроса в другой регистрирующий орган, специалист услугодателя уведомляет услугополучателя о продлении срока оказания государственной услуги до 30 (тридцати) календарных дней  –  в течение 3 (трех) календарных дней;</w:t>
      </w:r>
    </w:p>
    <w:bookmarkEnd w:id="247"/>
    <w:bookmarkStart w:name="z279" w:id="248"/>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или справку о регистрации актов гражданского состояния, либо мотивированный ответ об отказе в оказании государственной услуги – 20 (двадцать) минут;</w:t>
      </w:r>
    </w:p>
    <w:bookmarkEnd w:id="248"/>
    <w:bookmarkStart w:name="z280" w:id="249"/>
    <w:p>
      <w:pPr>
        <w:spacing w:after="0"/>
        <w:ind w:left="0"/>
        <w:jc w:val="both"/>
      </w:pPr>
      <w:r>
        <w:rPr>
          <w:rFonts w:ascii="Times New Roman"/>
          <w:b w:val="false"/>
          <w:i w:val="false"/>
          <w:color w:val="000000"/>
          <w:sz w:val="28"/>
        </w:rPr>
        <w:t xml:space="preserve">
      действие 5 – канцелярия услугодателя передает результат оказания государственной услуги работнику Государственной корпорации (не позднее чем за сутки до истечения срока оказания государственной услуги, установленного стандартом государственной услуги)  –  20 (двадцать) минут. </w:t>
      </w:r>
    </w:p>
    <w:bookmarkEnd w:id="249"/>
    <w:bookmarkStart w:name="z281" w:id="250"/>
    <w:p>
      <w:pPr>
        <w:spacing w:after="0"/>
        <w:ind w:left="0"/>
        <w:jc w:val="both"/>
      </w:pPr>
      <w:r>
        <w:rPr>
          <w:rFonts w:ascii="Times New Roman"/>
          <w:b w:val="false"/>
          <w:i w:val="false"/>
          <w:color w:val="000000"/>
          <w:sz w:val="28"/>
        </w:rPr>
        <w:t>
      Сроки оказания государственной услуги:</w:t>
      </w:r>
    </w:p>
    <w:bookmarkEnd w:id="250"/>
    <w:bookmarkStart w:name="z282" w:id="251"/>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(далее – РП "ЗАГС") выдача справок в электронном формате  –  1 (один) рабочий день;</w:t>
      </w:r>
    </w:p>
    <w:bookmarkEnd w:id="251"/>
    <w:bookmarkStart w:name="z283" w:id="252"/>
    <w:p>
      <w:pPr>
        <w:spacing w:after="0"/>
        <w:ind w:left="0"/>
        <w:jc w:val="both"/>
      </w:pPr>
      <w:r>
        <w:rPr>
          <w:rFonts w:ascii="Times New Roman"/>
          <w:b w:val="false"/>
          <w:i w:val="false"/>
          <w:color w:val="000000"/>
          <w:sz w:val="28"/>
        </w:rPr>
        <w:t>
      при наличии электронной версии актовых записей в РП "ЗАГС"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252"/>
    <w:bookmarkStart w:name="z284" w:id="253"/>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p>
    <w:bookmarkEnd w:id="253"/>
    <w:bookmarkStart w:name="z285" w:id="254"/>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254"/>
    <w:bookmarkStart w:name="z286" w:id="25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255"/>
    <w:bookmarkStart w:name="z287" w:id="25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заполненный бланк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которые служат основанием для начала выполнения действия 4, указанного в пункте 5 настоящего Регламента.</w:t>
      </w:r>
    </w:p>
    <w:bookmarkEnd w:id="256"/>
    <w:bookmarkStart w:name="z288" w:id="25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которые служат основанием для начала выполнения действия 5, указанного в пункте 5 настоящего Регламента.</w:t>
      </w:r>
    </w:p>
    <w:bookmarkEnd w:id="257"/>
    <w:bookmarkStart w:name="z289" w:id="25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работнику Государственной корпорации.</w:t>
      </w:r>
    </w:p>
    <w:bookmarkEnd w:id="258"/>
    <w:bookmarkStart w:name="z290" w:id="259"/>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259"/>
    <w:bookmarkStart w:name="z291" w:id="26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60"/>
    <w:bookmarkStart w:name="z292" w:id="261"/>
    <w:p>
      <w:pPr>
        <w:spacing w:after="0"/>
        <w:ind w:left="0"/>
        <w:jc w:val="both"/>
      </w:pPr>
      <w:r>
        <w:rPr>
          <w:rFonts w:ascii="Times New Roman"/>
          <w:b w:val="false"/>
          <w:i w:val="false"/>
          <w:color w:val="000000"/>
          <w:sz w:val="28"/>
        </w:rPr>
        <w:t>
      1) канцелярия услугодателя;</w:t>
      </w:r>
    </w:p>
    <w:bookmarkEnd w:id="261"/>
    <w:bookmarkStart w:name="z293" w:id="262"/>
    <w:p>
      <w:pPr>
        <w:spacing w:after="0"/>
        <w:ind w:left="0"/>
        <w:jc w:val="both"/>
      </w:pPr>
      <w:r>
        <w:rPr>
          <w:rFonts w:ascii="Times New Roman"/>
          <w:b w:val="false"/>
          <w:i w:val="false"/>
          <w:color w:val="000000"/>
          <w:sz w:val="28"/>
        </w:rPr>
        <w:t>
      2) руководитель услугодателя;</w:t>
      </w:r>
    </w:p>
    <w:bookmarkEnd w:id="262"/>
    <w:bookmarkStart w:name="z294" w:id="263"/>
    <w:p>
      <w:pPr>
        <w:spacing w:after="0"/>
        <w:ind w:left="0"/>
        <w:jc w:val="both"/>
      </w:pPr>
      <w:r>
        <w:rPr>
          <w:rFonts w:ascii="Times New Roman"/>
          <w:b w:val="false"/>
          <w:i w:val="false"/>
          <w:color w:val="000000"/>
          <w:sz w:val="28"/>
        </w:rPr>
        <w:t>
      3) специалист услугодателя.</w:t>
      </w:r>
    </w:p>
    <w:bookmarkEnd w:id="263"/>
    <w:bookmarkStart w:name="z295" w:id="264"/>
    <w:p>
      <w:pPr>
        <w:spacing w:after="0"/>
        <w:ind w:left="0"/>
        <w:jc w:val="both"/>
      </w:pPr>
      <w:r>
        <w:rPr>
          <w:rFonts w:ascii="Times New Roman"/>
          <w:b w:val="false"/>
          <w:i w:val="false"/>
          <w:color w:val="000000"/>
          <w:sz w:val="28"/>
        </w:rPr>
        <w:t>
      8. Описание процедур (действий), необходимых для оказания государственной услуги:</w:t>
      </w:r>
    </w:p>
    <w:bookmarkEnd w:id="264"/>
    <w:bookmarkStart w:name="z296" w:id="265"/>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Государственной корпорацией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ИС ЦОН.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265"/>
    <w:bookmarkStart w:name="z297" w:id="26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266"/>
    <w:bookmarkStart w:name="z298" w:id="267"/>
    <w:p>
      <w:pPr>
        <w:spacing w:after="0"/>
        <w:ind w:left="0"/>
        <w:jc w:val="both"/>
      </w:pPr>
      <w:r>
        <w:rPr>
          <w:rFonts w:ascii="Times New Roman"/>
          <w:b w:val="false"/>
          <w:i w:val="false"/>
          <w:color w:val="000000"/>
          <w:sz w:val="28"/>
        </w:rPr>
        <w:t>
      действие 3 – специалист услугодателя рассматривает заявление, на основании и в точном соответствии с актовыми записями оформляет повторное свидетельство или справку о регистрации актов гражданского состояния в форме электронного документа  –  1 (один) рабочих дня;</w:t>
      </w:r>
    </w:p>
    <w:bookmarkEnd w:id="267"/>
    <w:bookmarkStart w:name="z299" w:id="268"/>
    <w:p>
      <w:pPr>
        <w:spacing w:after="0"/>
        <w:ind w:left="0"/>
        <w:jc w:val="both"/>
      </w:pPr>
      <w:r>
        <w:rPr>
          <w:rFonts w:ascii="Times New Roman"/>
          <w:b w:val="false"/>
          <w:i w:val="false"/>
          <w:color w:val="000000"/>
          <w:sz w:val="28"/>
        </w:rPr>
        <w:t>
      условие 1 – в случае необходимости направления запроса в другой регистрирующий орган, специалист услугодателя уведомляет услугополучателя о продлении срока оказания государственной услуги до 30 (тридцати) календарных дней  –  в течение 3 (трех) календарных дней;</w:t>
      </w:r>
    </w:p>
    <w:bookmarkEnd w:id="268"/>
    <w:bookmarkStart w:name="z300" w:id="269"/>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или справку о регистрации актов гражданского состояния, либо мотивированный ответ об отказе в оказании государственной услуги  –  20 (двадцать) минут;</w:t>
      </w:r>
    </w:p>
    <w:bookmarkEnd w:id="269"/>
    <w:bookmarkStart w:name="z301" w:id="270"/>
    <w:p>
      <w:pPr>
        <w:spacing w:after="0"/>
        <w:ind w:left="0"/>
        <w:jc w:val="both"/>
      </w:pPr>
      <w:r>
        <w:rPr>
          <w:rFonts w:ascii="Times New Roman"/>
          <w:b w:val="false"/>
          <w:i w:val="false"/>
          <w:color w:val="000000"/>
          <w:sz w:val="28"/>
        </w:rPr>
        <w:t>
      действие 5 – канцелярия услугодателя передает результат оказания государственной услуги работнику Государственной корпорации – 20 (двадцать) минут.</w:t>
      </w:r>
    </w:p>
    <w:bookmarkEnd w:id="270"/>
    <w:bookmarkStart w:name="z302" w:id="271"/>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71"/>
    <w:bookmarkStart w:name="z303" w:id="272"/>
    <w:p>
      <w:pPr>
        <w:spacing w:after="0"/>
        <w:ind w:left="0"/>
        <w:jc w:val="both"/>
      </w:pPr>
      <w:r>
        <w:rPr>
          <w:rFonts w:ascii="Times New Roman"/>
          <w:b w:val="false"/>
          <w:i w:val="false"/>
          <w:color w:val="000000"/>
          <w:sz w:val="28"/>
        </w:rPr>
        <w:t>
      9.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272"/>
    <w:bookmarkStart w:name="z304" w:id="27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273"/>
    <w:bookmarkStart w:name="z305" w:id="274"/>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274"/>
    <w:bookmarkStart w:name="z306" w:id="275"/>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275"/>
    <w:bookmarkStart w:name="z307" w:id="276"/>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ИС ЦОН для оказания государственной услуги;</w:t>
      </w:r>
    </w:p>
    <w:bookmarkEnd w:id="276"/>
    <w:bookmarkStart w:name="z308" w:id="277"/>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277"/>
    <w:bookmarkStart w:name="z309" w:id="278"/>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в ИС ЦОН в связи с имеющимися нарушениями в данных оператора Государственной корпорации;</w:t>
      </w:r>
    </w:p>
    <w:bookmarkEnd w:id="278"/>
    <w:bookmarkStart w:name="z310" w:id="279"/>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279"/>
    <w:bookmarkStart w:name="z311" w:id="280"/>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280"/>
    <w:bookmarkStart w:name="z312" w:id="281"/>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281"/>
    <w:bookmarkStart w:name="z313" w:id="282"/>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282"/>
    <w:bookmarkStart w:name="z314" w:id="283"/>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283"/>
    <w:bookmarkStart w:name="z315" w:id="284"/>
    <w:p>
      <w:pPr>
        <w:spacing w:after="0"/>
        <w:ind w:left="0"/>
        <w:jc w:val="both"/>
      </w:pPr>
      <w:r>
        <w:rPr>
          <w:rFonts w:ascii="Times New Roman"/>
          <w:b w:val="false"/>
          <w:i w:val="false"/>
          <w:color w:val="000000"/>
          <w:sz w:val="28"/>
        </w:rPr>
        <w:t>
      процесс 7  –  выдача расписки услугополучателю;</w:t>
      </w:r>
    </w:p>
    <w:bookmarkEnd w:id="284"/>
    <w:bookmarkStart w:name="z316" w:id="285"/>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285"/>
    <w:bookmarkStart w:name="z317" w:id="286"/>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286"/>
    <w:bookmarkStart w:name="z318" w:id="287"/>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287"/>
    <w:bookmarkStart w:name="z319" w:id="288"/>
    <w:p>
      <w:pPr>
        <w:spacing w:after="0"/>
        <w:ind w:left="0"/>
        <w:jc w:val="both"/>
      </w:pPr>
      <w:r>
        <w:rPr>
          <w:rFonts w:ascii="Times New Roman"/>
          <w:b w:val="false"/>
          <w:i w:val="false"/>
          <w:color w:val="000000"/>
          <w:sz w:val="28"/>
        </w:rPr>
        <w:t>
      Сроки оказания государственной услуги:</w:t>
      </w:r>
    </w:p>
    <w:bookmarkEnd w:id="288"/>
    <w:bookmarkStart w:name="z320" w:id="289"/>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РП "ЗАГС") выдача справок в электронном формате - 1 (один) рабочий день;</w:t>
      </w:r>
    </w:p>
    <w:bookmarkEnd w:id="289"/>
    <w:bookmarkStart w:name="z321" w:id="290"/>
    <w:p>
      <w:pPr>
        <w:spacing w:after="0"/>
        <w:ind w:left="0"/>
        <w:jc w:val="both"/>
      </w:pPr>
      <w:r>
        <w:rPr>
          <w:rFonts w:ascii="Times New Roman"/>
          <w:b w:val="false"/>
          <w:i w:val="false"/>
          <w:color w:val="000000"/>
          <w:sz w:val="28"/>
        </w:rPr>
        <w:t>
      при наличии электронной версии актовых записей в РП "ЗАГС"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290"/>
    <w:bookmarkStart w:name="z322" w:id="291"/>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p>
    <w:bookmarkEnd w:id="291"/>
    <w:bookmarkStart w:name="z323" w:id="292"/>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292"/>
    <w:bookmarkStart w:name="z324" w:id="293"/>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293"/>
    <w:bookmarkStart w:name="z325" w:id="294"/>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294"/>
    <w:bookmarkStart w:name="z326" w:id="295"/>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295"/>
    <w:bookmarkStart w:name="z327" w:id="296"/>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296"/>
    <w:bookmarkStart w:name="z328" w:id="297"/>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297"/>
    <w:bookmarkStart w:name="z329" w:id="298"/>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298"/>
    <w:bookmarkStart w:name="z330" w:id="299"/>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(уведомления в части подтверждения принятия заявления). Электронный документ формируется с использованием ЭЦП специалистом отдела и передается в личный кабинет на портале;</w:t>
      </w:r>
    </w:p>
    <w:bookmarkEnd w:id="299"/>
    <w:bookmarkStart w:name="z331" w:id="300"/>
    <w:p>
      <w:pPr>
        <w:spacing w:after="0"/>
        <w:ind w:left="0"/>
        <w:jc w:val="both"/>
      </w:pPr>
      <w:r>
        <w:rPr>
          <w:rFonts w:ascii="Times New Roman"/>
          <w:b w:val="false"/>
          <w:i w:val="false"/>
          <w:color w:val="000000"/>
          <w:sz w:val="28"/>
        </w:rPr>
        <w:t>
      процесс 7 – отображение в "личном кабинете" услугополучателя статуса о принятии запроса о порядке получения результата государственной услуги.</w:t>
      </w:r>
    </w:p>
    <w:bookmarkEnd w:id="300"/>
    <w:bookmarkStart w:name="z332" w:id="301"/>
    <w:p>
      <w:pPr>
        <w:spacing w:after="0"/>
        <w:ind w:left="0"/>
        <w:jc w:val="both"/>
      </w:pPr>
      <w:r>
        <w:rPr>
          <w:rFonts w:ascii="Times New Roman"/>
          <w:b w:val="false"/>
          <w:i w:val="false"/>
          <w:color w:val="000000"/>
          <w:sz w:val="28"/>
        </w:rPr>
        <w:t>
      Срок оказания государственной услуги с момента сдачи документов на портале – получение уведомления в части подтверждения принятия заявления – 1 (один) рабочий день.</w:t>
      </w:r>
    </w:p>
    <w:bookmarkEnd w:id="301"/>
    <w:bookmarkStart w:name="z333" w:id="302"/>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02"/>
    <w:bookmarkStart w:name="z334" w:id="30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303"/>
    <w:bookmarkStart w:name="z335" w:id="30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"Выдача повторных</w:t>
      </w:r>
      <w:r>
        <w:br/>
      </w:r>
      <w:r>
        <w:rPr>
          <w:rFonts w:ascii="Times New Roman"/>
          <w:b w:val="false"/>
          <w:i w:val="false"/>
          <w:color w:val="000000"/>
          <w:sz w:val="28"/>
        </w:rPr>
        <w:t>свидетельств или справок о</w:t>
      </w:r>
      <w:r>
        <w:br/>
      </w:r>
      <w:r>
        <w:rPr>
          <w:rFonts w:ascii="Times New Roman"/>
          <w:b w:val="false"/>
          <w:i w:val="false"/>
          <w:color w:val="000000"/>
          <w:sz w:val="28"/>
        </w:rPr>
        <w:t>регистрации актов гражданского</w:t>
      </w:r>
      <w:r>
        <w:br/>
      </w:r>
      <w:r>
        <w:rPr>
          <w:rFonts w:ascii="Times New Roman"/>
          <w:b w:val="false"/>
          <w:i w:val="false"/>
          <w:color w:val="000000"/>
          <w:sz w:val="28"/>
        </w:rPr>
        <w:t>состояния"</w:t>
      </w:r>
    </w:p>
    <w:bookmarkEnd w:id="304"/>
    <w:bookmarkStart w:name="z336" w:id="305"/>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функционального взаимодействия информационных систем, задействованных в оказании государственной услуги через портал</w:t>
      </w:r>
    </w:p>
    <w:bookmarkEnd w:id="305"/>
    <w:bookmarkStart w:name="z337"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07"/>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307"/>
    <w:bookmarkStart w:name="z339"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4381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81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0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"Выдача повторных</w:t>
      </w:r>
      <w:r>
        <w:br/>
      </w:r>
      <w:r>
        <w:rPr>
          <w:rFonts w:ascii="Times New Roman"/>
          <w:b w:val="false"/>
          <w:i w:val="false"/>
          <w:color w:val="000000"/>
          <w:sz w:val="28"/>
        </w:rPr>
        <w:t>свидетельств или справок о</w:t>
      </w:r>
      <w:r>
        <w:br/>
      </w:r>
      <w:r>
        <w:rPr>
          <w:rFonts w:ascii="Times New Roman"/>
          <w:b w:val="false"/>
          <w:i w:val="false"/>
          <w:color w:val="000000"/>
          <w:sz w:val="28"/>
        </w:rPr>
        <w:t>регистрации актов гражданского</w:t>
      </w:r>
      <w:r>
        <w:br/>
      </w:r>
      <w:r>
        <w:rPr>
          <w:rFonts w:ascii="Times New Roman"/>
          <w:b w:val="false"/>
          <w:i w:val="false"/>
          <w:color w:val="000000"/>
          <w:sz w:val="28"/>
        </w:rPr>
        <w:t>состояния"</w:t>
      </w:r>
    </w:p>
    <w:bookmarkEnd w:id="309"/>
    <w:bookmarkStart w:name="z341" w:id="310"/>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310"/>
    <w:bookmarkStart w:name="z342"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при оказании государственной услуги через Государственную </w:t>
      </w:r>
      <w:r>
        <w:rPr>
          <w:rFonts w:ascii="Times New Roman"/>
          <w:b/>
          <w:i w:val="false"/>
          <w:color w:val="000000"/>
          <w:sz w:val="28"/>
        </w:rPr>
        <w:t>корпорацию</w:t>
      </w:r>
    </w:p>
    <w:bookmarkEnd w:id="311"/>
    <w:bookmarkStart w:name="z343"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13"/>
    <w:p>
      <w:pPr>
        <w:spacing w:after="0"/>
        <w:ind w:left="0"/>
        <w:jc w:val="both"/>
      </w:pPr>
      <w:r>
        <w:rPr>
          <w:rFonts w:ascii="Times New Roman"/>
          <w:b w:val="false"/>
          <w:i w:val="false"/>
          <w:color w:val="000000"/>
          <w:sz w:val="28"/>
        </w:rPr>
        <w:t>
      Приложение 3</w:t>
      </w:r>
      <w:r>
        <w:rPr>
          <w:rFonts w:ascii="Times New Roman"/>
          <w:b w:val="false"/>
          <w:i w:val="false"/>
          <w:color w:val="000000"/>
          <w:sz w:val="28"/>
        </w:rPr>
        <w:t>3</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"Выдача повторных</w:t>
      </w:r>
      <w:r>
        <w:br/>
      </w:r>
      <w:r>
        <w:rPr>
          <w:rFonts w:ascii="Times New Roman"/>
          <w:b w:val="false"/>
          <w:i w:val="false"/>
          <w:color w:val="000000"/>
          <w:sz w:val="28"/>
        </w:rPr>
        <w:t>свидетельств или справок о</w:t>
      </w:r>
      <w:r>
        <w:br/>
      </w:r>
      <w:r>
        <w:rPr>
          <w:rFonts w:ascii="Times New Roman"/>
          <w:b w:val="false"/>
          <w:i w:val="false"/>
          <w:color w:val="000000"/>
          <w:sz w:val="28"/>
        </w:rPr>
        <w:t>регистрации актов гражданского</w:t>
      </w:r>
      <w:r>
        <w:br/>
      </w:r>
      <w:r>
        <w:rPr>
          <w:rFonts w:ascii="Times New Roman"/>
          <w:b w:val="false"/>
          <w:i w:val="false"/>
          <w:color w:val="000000"/>
          <w:sz w:val="28"/>
        </w:rPr>
        <w:t>состояния"</w:t>
      </w:r>
    </w:p>
    <w:bookmarkEnd w:id="313"/>
    <w:bookmarkStart w:name="z345" w:id="314"/>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оказании государственной услуги через портал</w:t>
      </w:r>
    </w:p>
    <w:bookmarkEnd w:id="314"/>
    <w:bookmarkStart w:name="z346"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16"/>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316"/>
    <w:bookmarkStart w:name="z348"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355" w:id="318"/>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318"/>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 w:id="319"/>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319"/>
    <w:bookmarkStart w:name="z353" w:id="320"/>
    <w:p>
      <w:pPr>
        <w:spacing w:after="0"/>
        <w:ind w:left="0"/>
        <w:jc w:val="both"/>
      </w:pPr>
      <w:r>
        <w:rPr>
          <w:rFonts w:ascii="Times New Roman"/>
          <w:b w:val="false"/>
          <w:i w:val="false"/>
          <w:color w:val="000000"/>
          <w:sz w:val="28"/>
        </w:rPr>
        <w:t>
      1. Услугодателем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3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МИО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Форма оказания государственной услуги: бумажная.</w:t>
      </w:r>
    </w:p>
    <w:bookmarkStart w:name="z356" w:id="321"/>
    <w:p>
      <w:pPr>
        <w:spacing w:after="0"/>
        <w:ind w:left="0"/>
        <w:jc w:val="both"/>
      </w:pPr>
      <w:r>
        <w:rPr>
          <w:rFonts w:ascii="Times New Roman"/>
          <w:b w:val="false"/>
          <w:i w:val="false"/>
          <w:color w:val="000000"/>
          <w:sz w:val="28"/>
        </w:rPr>
        <w:t>
      3. Результат оказания государственной услуги:</w:t>
      </w:r>
    </w:p>
    <w:bookmarkEnd w:id="321"/>
    <w:bookmarkStart w:name="z357" w:id="322"/>
    <w:p>
      <w:pPr>
        <w:spacing w:after="0"/>
        <w:ind w:left="0"/>
        <w:jc w:val="both"/>
      </w:pPr>
      <w:r>
        <w:rPr>
          <w:rFonts w:ascii="Times New Roman"/>
          <w:b w:val="false"/>
          <w:i w:val="false"/>
          <w:color w:val="000000"/>
          <w:sz w:val="28"/>
        </w:rPr>
        <w:t xml:space="preserve">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322"/>
    <w:bookmarkStart w:name="z358" w:id="3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3"/>
    <w:bookmarkStart w:name="z359" w:id="324"/>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324"/>
    <w:bookmarkStart w:name="z360" w:id="32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325"/>
    <w:bookmarkStart w:name="z361" w:id="326"/>
    <w:p>
      <w:pPr>
        <w:spacing w:after="0"/>
        <w:ind w:left="0"/>
        <w:jc w:val="both"/>
      </w:pPr>
      <w:r>
        <w:rPr>
          <w:rFonts w:ascii="Times New Roman"/>
          <w:b w:val="false"/>
          <w:i w:val="false"/>
          <w:color w:val="000000"/>
          <w:sz w:val="28"/>
        </w:rPr>
        <w:t xml:space="preserve">
      5. Содержание процедур (действий), входящих в состав процесса оказания государственной услуги при: </w:t>
      </w:r>
    </w:p>
    <w:bookmarkEnd w:id="326"/>
    <w:bookmarkStart w:name="z362" w:id="32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327"/>
    <w:bookmarkStart w:name="z363" w:id="32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28"/>
    <w:bookmarkStart w:name="z364" w:id="329"/>
    <w:p>
      <w:pPr>
        <w:spacing w:after="0"/>
        <w:ind w:left="0"/>
        <w:jc w:val="both"/>
      </w:pPr>
      <w:r>
        <w:rPr>
          <w:rFonts w:ascii="Times New Roman"/>
          <w:b w:val="false"/>
          <w:i w:val="false"/>
          <w:color w:val="000000"/>
          <w:sz w:val="28"/>
        </w:rPr>
        <w:t>
      действие 3 – специалист услугодателя рассматривает документы услугополучателя, проверяет место составления актовой записи (30 минут);</w:t>
      </w:r>
    </w:p>
    <w:bookmarkEnd w:id="329"/>
    <w:bookmarkStart w:name="z365" w:id="330"/>
    <w:p>
      <w:pPr>
        <w:spacing w:after="0"/>
        <w:ind w:left="0"/>
        <w:jc w:val="both"/>
      </w:pPr>
      <w:r>
        <w:rPr>
          <w:rFonts w:ascii="Times New Roman"/>
          <w:b w:val="false"/>
          <w:i w:val="false"/>
          <w:color w:val="000000"/>
          <w:sz w:val="28"/>
        </w:rPr>
        <w:t>
      условие 1 – в случае регистрации актовой записи в другом регионе, специалист услугодателя отправляет запрос по месту составления актовой записи и уведомляет услугополучателя о продлении срока оказания услуги не более чем на 30 (тридцать) календарных дней;</w:t>
      </w:r>
    </w:p>
    <w:bookmarkEnd w:id="330"/>
    <w:bookmarkStart w:name="z366" w:id="331"/>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об установлении отцовства в РП "ЗАГС", оформляет соответствующее свидетельство о регистрации акта гражданского состояния –  в день обращения;</w:t>
      </w:r>
    </w:p>
    <w:bookmarkEnd w:id="331"/>
    <w:bookmarkStart w:name="z367" w:id="332"/>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об установлении отцовства, свидетельство о рождении (в случаях внесения изменений в актовую запись о рождении), либо мотивированный ответ об отказе в оказании государственной услуги – 10 (десять) минут;</w:t>
      </w:r>
    </w:p>
    <w:bookmarkEnd w:id="332"/>
    <w:bookmarkStart w:name="z368" w:id="333"/>
    <w:p>
      <w:pPr>
        <w:spacing w:after="0"/>
        <w:ind w:left="0"/>
        <w:jc w:val="both"/>
      </w:pPr>
      <w:r>
        <w:rPr>
          <w:rFonts w:ascii="Times New Roman"/>
          <w:b w:val="false"/>
          <w:i w:val="false"/>
          <w:color w:val="000000"/>
          <w:sz w:val="28"/>
        </w:rPr>
        <w:t>
      действие 6 – канцелярия услугодателя выдает результат оказания государственной услуги услугополучателю – 10 (десять) минут.</w:t>
      </w:r>
    </w:p>
    <w:bookmarkEnd w:id="333"/>
    <w:bookmarkStart w:name="z369" w:id="334"/>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334"/>
    <w:bookmarkStart w:name="z370" w:id="33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335"/>
    <w:bookmarkStart w:name="z371" w:id="33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36"/>
    <w:bookmarkStart w:name="z372" w:id="337"/>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337"/>
    <w:bookmarkStart w:name="z373" w:id="338"/>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338"/>
    <w:bookmarkStart w:name="z374" w:id="339"/>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339"/>
    <w:bookmarkStart w:name="z375" w:id="34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340"/>
    <w:bookmarkStart w:name="z376" w:id="34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341"/>
    <w:bookmarkStart w:name="z377" w:id="342"/>
    <w:p>
      <w:pPr>
        <w:spacing w:after="0"/>
        <w:ind w:left="0"/>
        <w:jc w:val="both"/>
      </w:pPr>
      <w:r>
        <w:rPr>
          <w:rFonts w:ascii="Times New Roman"/>
          <w:b w:val="false"/>
          <w:i w:val="false"/>
          <w:color w:val="000000"/>
          <w:sz w:val="28"/>
        </w:rPr>
        <w:t>
      Сроки оказания государственной услуги:</w:t>
      </w:r>
    </w:p>
    <w:bookmarkEnd w:id="342"/>
    <w:bookmarkStart w:name="z378" w:id="343"/>
    <w:p>
      <w:pPr>
        <w:spacing w:after="0"/>
        <w:ind w:left="0"/>
        <w:jc w:val="both"/>
      </w:pPr>
      <w:r>
        <w:rPr>
          <w:rFonts w:ascii="Times New Roman"/>
          <w:b w:val="false"/>
          <w:i w:val="false"/>
          <w:color w:val="000000"/>
          <w:sz w:val="28"/>
        </w:rPr>
        <w:t>
      1)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bookmarkEnd w:id="343"/>
    <w:bookmarkStart w:name="z379" w:id="344"/>
    <w:p>
      <w:pPr>
        <w:spacing w:after="0"/>
        <w:ind w:left="0"/>
        <w:jc w:val="both"/>
      </w:pPr>
      <w:r>
        <w:rPr>
          <w:rFonts w:ascii="Times New Roman"/>
          <w:b w:val="false"/>
          <w:i w:val="false"/>
          <w:color w:val="000000"/>
          <w:sz w:val="28"/>
        </w:rPr>
        <w:t xml:space="preserve">
      2)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 </w:t>
      </w:r>
    </w:p>
    <w:bookmarkEnd w:id="344"/>
    <w:bookmarkStart w:name="z380" w:id="345"/>
    <w:p>
      <w:pPr>
        <w:spacing w:after="0"/>
        <w:ind w:left="0"/>
        <w:jc w:val="both"/>
      </w:pPr>
      <w:r>
        <w:rPr>
          <w:rFonts w:ascii="Times New Roman"/>
          <w:b w:val="false"/>
          <w:i w:val="false"/>
          <w:color w:val="000000"/>
          <w:sz w:val="28"/>
        </w:rPr>
        <w:t>
      3)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45"/>
    <w:bookmarkStart w:name="z381" w:id="346"/>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пункте 5 настоящего Регламента, являются зарегистрированные документы услугополучателя, которые служат основанием для начала выполнения действия 2,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p>
    <w:bookmarkEnd w:id="346"/>
    <w:bookmarkStart w:name="z382" w:id="34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347"/>
    <w:bookmarkStart w:name="z383" w:id="34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рассмотрение документов услугополучателя, которое служит основанием для начала выполнения действия 4, указанного в пункте 5 настоящего Регламента.</w:t>
      </w:r>
    </w:p>
    <w:bookmarkEnd w:id="348"/>
    <w:bookmarkStart w:name="z384" w:id="34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регистрация актовой записи об установлении отцовства, заполненный бланк свидетельства, которые служат основанием для начала выполнения действия 5, указанного в пункте 5 настоящего Регламента.</w:t>
      </w:r>
    </w:p>
    <w:bookmarkEnd w:id="349"/>
    <w:bookmarkStart w:name="z385" w:id="35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подписанное свидетельство об установлении отцовства, свидетельство о рождении (в случаях внесения изменений в актовую запись о рождении), либо мотивированный ответ об отказе в оказании государственной услуги, которое служит основанием для начала выполнения действия 6, указанного в пункте 5 настоящего Регламента.</w:t>
      </w:r>
    </w:p>
    <w:bookmarkEnd w:id="350"/>
    <w:bookmarkStart w:name="z386" w:id="35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выдача свидетельства услугополучателю.</w:t>
      </w:r>
    </w:p>
    <w:bookmarkEnd w:id="351"/>
    <w:bookmarkStart w:name="z387" w:id="352"/>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352"/>
    <w:bookmarkStart w:name="z388" w:id="35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353"/>
    <w:bookmarkStart w:name="z389" w:id="35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и заполненный бланк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которые служат основанием для начала выполнения действия 4, указанного в пункте 6 настоящего Регламента.</w:t>
      </w:r>
    </w:p>
    <w:bookmarkEnd w:id="354"/>
    <w:bookmarkStart w:name="z390" w:id="35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6, указанного в пункте 6 настоящего Регламента.</w:t>
      </w:r>
    </w:p>
    <w:bookmarkEnd w:id="355"/>
    <w:bookmarkStart w:name="z391" w:id="35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356"/>
    <w:bookmarkStart w:name="z392" w:id="357"/>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357"/>
    <w:bookmarkStart w:name="z393" w:id="358"/>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358"/>
    <w:bookmarkStart w:name="z394" w:id="359"/>
    <w:p>
      <w:pPr>
        <w:spacing w:after="0"/>
        <w:ind w:left="0"/>
        <w:jc w:val="both"/>
      </w:pPr>
      <w:r>
        <w:rPr>
          <w:rFonts w:ascii="Times New Roman"/>
          <w:b w:val="false"/>
          <w:i w:val="false"/>
          <w:color w:val="000000"/>
          <w:sz w:val="28"/>
        </w:rPr>
        <w:t>
      1) канцелярия услугодателя;</w:t>
      </w:r>
    </w:p>
    <w:bookmarkEnd w:id="359"/>
    <w:bookmarkStart w:name="z395" w:id="360"/>
    <w:p>
      <w:pPr>
        <w:spacing w:after="0"/>
        <w:ind w:left="0"/>
        <w:jc w:val="both"/>
      </w:pPr>
      <w:r>
        <w:rPr>
          <w:rFonts w:ascii="Times New Roman"/>
          <w:b w:val="false"/>
          <w:i w:val="false"/>
          <w:color w:val="000000"/>
          <w:sz w:val="28"/>
        </w:rPr>
        <w:t>
      2) руководитель услугодателя;</w:t>
      </w:r>
    </w:p>
    <w:bookmarkEnd w:id="360"/>
    <w:bookmarkStart w:name="z396" w:id="361"/>
    <w:p>
      <w:pPr>
        <w:spacing w:after="0"/>
        <w:ind w:left="0"/>
        <w:jc w:val="both"/>
      </w:pPr>
      <w:r>
        <w:rPr>
          <w:rFonts w:ascii="Times New Roman"/>
          <w:b w:val="false"/>
          <w:i w:val="false"/>
          <w:color w:val="000000"/>
          <w:sz w:val="28"/>
        </w:rPr>
        <w:t>
      3) специалист услугодателя.</w:t>
      </w:r>
    </w:p>
    <w:bookmarkEnd w:id="361"/>
    <w:bookmarkStart w:name="z397" w:id="362"/>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362"/>
    <w:bookmarkStart w:name="z398" w:id="363"/>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363"/>
    <w:bookmarkStart w:name="z399" w:id="364"/>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64"/>
    <w:bookmarkStart w:name="z400" w:id="365"/>
    <w:p>
      <w:pPr>
        <w:spacing w:after="0"/>
        <w:ind w:left="0"/>
        <w:jc w:val="both"/>
      </w:pPr>
      <w:r>
        <w:rPr>
          <w:rFonts w:ascii="Times New Roman"/>
          <w:b w:val="false"/>
          <w:i w:val="false"/>
          <w:color w:val="000000"/>
          <w:sz w:val="28"/>
        </w:rPr>
        <w:t>
      действие 3 – специалист услугодателя рассматривает документы услугополучателя, проверяет место составления актовой записи (30 минут);</w:t>
      </w:r>
    </w:p>
    <w:bookmarkEnd w:id="365"/>
    <w:bookmarkStart w:name="z401" w:id="366"/>
    <w:p>
      <w:pPr>
        <w:spacing w:after="0"/>
        <w:ind w:left="0"/>
        <w:jc w:val="both"/>
      </w:pPr>
      <w:r>
        <w:rPr>
          <w:rFonts w:ascii="Times New Roman"/>
          <w:b w:val="false"/>
          <w:i w:val="false"/>
          <w:color w:val="000000"/>
          <w:sz w:val="28"/>
        </w:rPr>
        <w:t>
      условие 1 – в случае регистрации актовой записи в другом регионе, специалист услугодателя отправляет запрос по месту составления актовой записи и уведомляет услугополучателя о продлении срока оказания услуги не более чем на 30 (тридцать) календарных дней  –  1 (один) календарный день;</w:t>
      </w:r>
    </w:p>
    <w:bookmarkEnd w:id="366"/>
    <w:bookmarkStart w:name="z402" w:id="367"/>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об установлении отцовства в РП "ЗАГС", оформляет соответствующее свидетельство о регистрации акта гражданского состояния – в день обращения;</w:t>
      </w:r>
    </w:p>
    <w:bookmarkEnd w:id="367"/>
    <w:bookmarkStart w:name="z403" w:id="368"/>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об установлении отцовства, свидетельство о рождении (в случаях внесения изменений в актовую запись о рождении) либо мотивированный ответ об отказе в оказании государственной услуги  –  10 (десять) минут;</w:t>
      </w:r>
    </w:p>
    <w:bookmarkEnd w:id="368"/>
    <w:bookmarkStart w:name="z404" w:id="369"/>
    <w:p>
      <w:pPr>
        <w:spacing w:after="0"/>
        <w:ind w:left="0"/>
        <w:jc w:val="both"/>
      </w:pPr>
      <w:r>
        <w:rPr>
          <w:rFonts w:ascii="Times New Roman"/>
          <w:b w:val="false"/>
          <w:i w:val="false"/>
          <w:color w:val="000000"/>
          <w:sz w:val="28"/>
        </w:rPr>
        <w:t>
      действие 6 – канцелярия услугодателя выдает результат оказания государственной услуги услугополучателю – 10 (десять) минут.</w:t>
      </w:r>
    </w:p>
    <w:bookmarkEnd w:id="369"/>
    <w:bookmarkStart w:name="z405" w:id="370"/>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370"/>
    <w:bookmarkStart w:name="z406" w:id="371"/>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371"/>
    <w:bookmarkStart w:name="z407" w:id="37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72"/>
    <w:bookmarkStart w:name="z408" w:id="373"/>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373"/>
    <w:bookmarkStart w:name="z409" w:id="374"/>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374"/>
    <w:bookmarkStart w:name="z410" w:id="375"/>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375"/>
    <w:bookmarkStart w:name="z411" w:id="376"/>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376"/>
    <w:bookmarkStart w:name="z412" w:id="377"/>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377"/>
    <w:bookmarkStart w:name="z413" w:id="378"/>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иными услугодателями в процессе оказания государственной услуги</w:t>
      </w:r>
    </w:p>
    <w:bookmarkEnd w:id="378"/>
    <w:bookmarkStart w:name="z414" w:id="379"/>
    <w:p>
      <w:pPr>
        <w:spacing w:after="0"/>
        <w:ind w:left="0"/>
        <w:jc w:val="both"/>
      </w:pPr>
      <w:r>
        <w:rPr>
          <w:rFonts w:ascii="Times New Roman"/>
          <w:b w:val="false"/>
          <w:i w:val="false"/>
          <w:color w:val="000000"/>
          <w:sz w:val="28"/>
        </w:rPr>
        <w:t>
      12.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379"/>
    <w:bookmarkStart w:name="z415" w:id="380"/>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380"/>
    <w:bookmarkStart w:name="z416" w:id="381"/>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календарный день;</w:t>
      </w:r>
    </w:p>
    <w:bookmarkEnd w:id="381"/>
    <w:bookmarkStart w:name="z417" w:id="382"/>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382"/>
    <w:bookmarkStart w:name="z418" w:id="383"/>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приложениями 1</w:t>
      </w:r>
      <w:r>
        <w:rPr>
          <w:rFonts w:ascii="Times New Roman"/>
          <w:b w:val="false"/>
          <w:i w:val="false"/>
          <w:color w:val="000000"/>
          <w:sz w:val="28"/>
        </w:rPr>
        <w:t>-3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383"/>
    <w:bookmarkStart w:name="z419" w:id="38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установления отцовства,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384"/>
    <w:bookmarkStart w:name="z420"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Справочник бизнес-процессов оказания государственной услуги </w:t>
      </w:r>
    </w:p>
    <w:bookmarkEnd w:id="385"/>
    <w:bookmarkStart w:name="z421" w:id="386"/>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End w:id="386"/>
    <w:bookmarkStart w:name="z422"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8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установления отцовства,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388"/>
    <w:bookmarkStart w:name="z424" w:id="389"/>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внесении изменений, дополнений и исправлений в запись акта гражданского состояния через услугодателя</w:t>
      </w:r>
    </w:p>
    <w:bookmarkEnd w:id="389"/>
    <w:bookmarkStart w:name="z425"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9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установления отцовства,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391"/>
    <w:bookmarkStart w:name="z427" w:id="392"/>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392"/>
    <w:bookmarkStart w:name="z428" w:id="393"/>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3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430" w:id="394"/>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394"/>
    <w:bookmarkStart w:name="z548" w:id="395"/>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5"/>
    <w:bookmarkStart w:name="z433" w:id="396"/>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396"/>
    <w:bookmarkStart w:name="z434" w:id="397"/>
    <w:p>
      <w:pPr>
        <w:spacing w:after="0"/>
        <w:ind w:left="0"/>
        <w:jc w:val="both"/>
      </w:pPr>
      <w:r>
        <w:rPr>
          <w:rFonts w:ascii="Times New Roman"/>
          <w:b w:val="false"/>
          <w:i w:val="false"/>
          <w:color w:val="000000"/>
          <w:sz w:val="28"/>
        </w:rPr>
        <w:t>
      1. Услугодателем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397"/>
    <w:bookmarkStart w:name="z435" w:id="3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398"/>
    <w:bookmarkStart w:name="z436" w:id="399"/>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399"/>
    <w:bookmarkStart w:name="z437" w:id="400"/>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400"/>
    <w:bookmarkStart w:name="z438" w:id="401"/>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401"/>
    <w:bookmarkStart w:name="z439" w:id="402"/>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402"/>
    <w:bookmarkStart w:name="z440" w:id="403"/>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403"/>
    <w:bookmarkStart w:name="z441" w:id="404"/>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404"/>
    <w:bookmarkStart w:name="z442" w:id="405"/>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405"/>
    <w:bookmarkStart w:name="z443" w:id="40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06"/>
    <w:bookmarkStart w:name="z444" w:id="407"/>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407"/>
    <w:bookmarkStart w:name="z445" w:id="40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 </w:t>
      </w:r>
    </w:p>
    <w:bookmarkEnd w:id="408"/>
    <w:bookmarkStart w:name="z446" w:id="409"/>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перемены имени, отчества, фамилии, длительность выполнения:</w:t>
      </w:r>
    </w:p>
    <w:bookmarkEnd w:id="409"/>
    <w:bookmarkStart w:name="z447" w:id="410"/>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10"/>
    <w:bookmarkStart w:name="z448" w:id="411"/>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11"/>
    <w:bookmarkStart w:name="z449" w:id="412"/>
    <w:p>
      <w:pPr>
        <w:spacing w:after="0"/>
        <w:ind w:left="0"/>
        <w:jc w:val="both"/>
      </w:pPr>
      <w:r>
        <w:rPr>
          <w:rFonts w:ascii="Times New Roman"/>
          <w:b w:val="false"/>
          <w:i w:val="false"/>
          <w:color w:val="000000"/>
          <w:sz w:val="28"/>
        </w:rPr>
        <w:t>
      действие 3 – специалист услугодателя рассматривает заявление, оформляет заключение о перемене имени, отчества, фамилии – в течение 6 (шести) рабочих дней;</w:t>
      </w:r>
    </w:p>
    <w:bookmarkEnd w:id="412"/>
    <w:bookmarkStart w:name="z450" w:id="413"/>
    <w:p>
      <w:pPr>
        <w:spacing w:after="0"/>
        <w:ind w:left="0"/>
        <w:jc w:val="both"/>
      </w:pPr>
      <w:r>
        <w:rPr>
          <w:rFonts w:ascii="Times New Roman"/>
          <w:b w:val="false"/>
          <w:i w:val="false"/>
          <w:color w:val="000000"/>
          <w:sz w:val="28"/>
        </w:rPr>
        <w:t>
      действие 4 – руководитель услугодателя утверждает заключение о перемене имени, отчества, фамилии – 20 (двадцать) минут;</w:t>
      </w:r>
    </w:p>
    <w:bookmarkEnd w:id="413"/>
    <w:bookmarkStart w:name="z451" w:id="414"/>
    <w:p>
      <w:pPr>
        <w:spacing w:after="0"/>
        <w:ind w:left="0"/>
        <w:jc w:val="both"/>
      </w:pPr>
      <w:r>
        <w:rPr>
          <w:rFonts w:ascii="Times New Roman"/>
          <w:b w:val="false"/>
          <w:i w:val="false"/>
          <w:color w:val="000000"/>
          <w:sz w:val="28"/>
        </w:rPr>
        <w:t xml:space="preserve">
      действие 5 – специалист услугодателя на основе утвержденного заключения о перемене имени, отчества, фамилии осуществляет регистрацию актовой записи о перемене имени, отчества, фамилии в РП "ЗАГС", оформляет соответствующее свидетельство о регистрации акта гражданского состояния – </w:t>
      </w:r>
    </w:p>
    <w:bookmarkEnd w:id="414"/>
    <w:bookmarkStart w:name="z452" w:id="415"/>
    <w:p>
      <w:pPr>
        <w:spacing w:after="0"/>
        <w:ind w:left="0"/>
        <w:jc w:val="both"/>
      </w:pPr>
      <w:r>
        <w:rPr>
          <w:rFonts w:ascii="Times New Roman"/>
          <w:b w:val="false"/>
          <w:i w:val="false"/>
          <w:color w:val="000000"/>
          <w:sz w:val="28"/>
        </w:rPr>
        <w:t>
      1 (один) рабочий день;</w:t>
      </w:r>
    </w:p>
    <w:bookmarkEnd w:id="415"/>
    <w:bookmarkStart w:name="z453" w:id="416"/>
    <w:p>
      <w:pPr>
        <w:spacing w:after="0"/>
        <w:ind w:left="0"/>
        <w:jc w:val="both"/>
      </w:pPr>
      <w:r>
        <w:rPr>
          <w:rFonts w:ascii="Times New Roman"/>
          <w:b w:val="false"/>
          <w:i w:val="false"/>
          <w:color w:val="000000"/>
          <w:sz w:val="28"/>
        </w:rPr>
        <w:t>
      действие 6 –  руководитель услугодателя подписывает и заверяет гербовой печатью услугодателя свидетельство о регистрации акта гражданского состояния, либо мотивированный ответ об отказе в оказании государственной услуги – 10 (десять) минут;</w:t>
      </w:r>
    </w:p>
    <w:bookmarkEnd w:id="416"/>
    <w:bookmarkStart w:name="z454" w:id="417"/>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417"/>
    <w:bookmarkStart w:name="z455" w:id="418"/>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418"/>
    <w:bookmarkStart w:name="z456" w:id="419"/>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19"/>
    <w:bookmarkStart w:name="z457" w:id="420"/>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20"/>
    <w:bookmarkStart w:name="z458" w:id="421"/>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421"/>
    <w:bookmarkStart w:name="z459" w:id="422"/>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422"/>
    <w:bookmarkStart w:name="z460" w:id="423"/>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423"/>
    <w:bookmarkStart w:name="z461" w:id="424"/>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регистрации акта гражданского состояния, либо мотивированный ответ об отказе в оказании государственной услуги  –  10 (десять) минут;</w:t>
      </w:r>
    </w:p>
    <w:bookmarkEnd w:id="424"/>
    <w:bookmarkStart w:name="z462" w:id="425"/>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425"/>
    <w:bookmarkStart w:name="z463" w:id="426"/>
    <w:p>
      <w:pPr>
        <w:spacing w:after="0"/>
        <w:ind w:left="0"/>
        <w:jc w:val="both"/>
      </w:pPr>
      <w:r>
        <w:rPr>
          <w:rFonts w:ascii="Times New Roman"/>
          <w:b w:val="false"/>
          <w:i w:val="false"/>
          <w:color w:val="000000"/>
          <w:sz w:val="28"/>
        </w:rPr>
        <w:t>
      Сроки оказания государственной услуги:</w:t>
      </w:r>
    </w:p>
    <w:bookmarkEnd w:id="426"/>
    <w:bookmarkStart w:name="z464" w:id="427"/>
    <w:p>
      <w:pPr>
        <w:spacing w:after="0"/>
        <w:ind w:left="0"/>
        <w:jc w:val="both"/>
      </w:pPr>
      <w:r>
        <w:rPr>
          <w:rFonts w:ascii="Times New Roman"/>
          <w:b w:val="false"/>
          <w:i w:val="false"/>
          <w:color w:val="000000"/>
          <w:sz w:val="28"/>
        </w:rPr>
        <w:t>
      с момента сдачи пакета документов услугодателю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27"/>
    <w:bookmarkStart w:name="z465" w:id="42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28"/>
    <w:bookmarkStart w:name="z466" w:id="429"/>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429"/>
    <w:bookmarkStart w:name="z467" w:id="43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430"/>
    <w:bookmarkStart w:name="z468" w:id="43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заключение о перемене имени, отчества, фамилии, которое служит основанием для начала выполнения действия 4, указанного в пункте 5 настоящего Регламента.</w:t>
      </w:r>
    </w:p>
    <w:bookmarkEnd w:id="431"/>
    <w:bookmarkStart w:name="z469" w:id="43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утвержденное заключение о перемене имени, отчества, фамилии, которое служит основанием для начала выполнения действия 5, указанного в пункте 5 настоящего Регламента.</w:t>
      </w:r>
    </w:p>
    <w:bookmarkEnd w:id="432"/>
    <w:bookmarkStart w:name="z470" w:id="43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регистрация актовой записи о перемене имени, отчества, фамилии и заполненный бланк свидетельства о регистрации акта гражданского состояния, которые служат основанием для начала выполнения действия 6, указанного в пункте 5 настоящего Регламента.</w:t>
      </w:r>
    </w:p>
    <w:bookmarkEnd w:id="433"/>
    <w:bookmarkStart w:name="z471" w:id="43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подписанное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7, указанного в пункте 5 настоящего Регламента.</w:t>
      </w:r>
    </w:p>
    <w:bookmarkEnd w:id="434"/>
    <w:bookmarkStart w:name="z472" w:id="43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7, указанному в пункте 5 настоящего Регламента, является выдача свидетельства услугополучателю.</w:t>
      </w:r>
    </w:p>
    <w:bookmarkEnd w:id="435"/>
    <w:bookmarkStart w:name="z473" w:id="436"/>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436"/>
    <w:bookmarkStart w:name="z474" w:id="43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437"/>
    <w:bookmarkStart w:name="z475" w:id="43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438"/>
    <w:bookmarkStart w:name="z476" w:id="43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439"/>
    <w:bookmarkStart w:name="z477" w:id="44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440"/>
    <w:bookmarkStart w:name="z478" w:id="441"/>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441"/>
    <w:bookmarkStart w:name="z479" w:id="442"/>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442"/>
    <w:bookmarkStart w:name="z480" w:id="443"/>
    <w:p>
      <w:pPr>
        <w:spacing w:after="0"/>
        <w:ind w:left="0"/>
        <w:jc w:val="both"/>
      </w:pPr>
      <w:r>
        <w:rPr>
          <w:rFonts w:ascii="Times New Roman"/>
          <w:b w:val="false"/>
          <w:i w:val="false"/>
          <w:color w:val="000000"/>
          <w:sz w:val="28"/>
        </w:rPr>
        <w:t>
      1) канцелярия услугодателя;</w:t>
      </w:r>
    </w:p>
    <w:bookmarkEnd w:id="443"/>
    <w:bookmarkStart w:name="z481" w:id="444"/>
    <w:p>
      <w:pPr>
        <w:spacing w:after="0"/>
        <w:ind w:left="0"/>
        <w:jc w:val="both"/>
      </w:pPr>
      <w:r>
        <w:rPr>
          <w:rFonts w:ascii="Times New Roman"/>
          <w:b w:val="false"/>
          <w:i w:val="false"/>
          <w:color w:val="000000"/>
          <w:sz w:val="28"/>
        </w:rPr>
        <w:t>
      2) руководитель услугодателя;</w:t>
      </w:r>
    </w:p>
    <w:bookmarkEnd w:id="444"/>
    <w:bookmarkStart w:name="z482" w:id="445"/>
    <w:p>
      <w:pPr>
        <w:spacing w:after="0"/>
        <w:ind w:left="0"/>
        <w:jc w:val="both"/>
      </w:pPr>
      <w:r>
        <w:rPr>
          <w:rFonts w:ascii="Times New Roman"/>
          <w:b w:val="false"/>
          <w:i w:val="false"/>
          <w:color w:val="000000"/>
          <w:sz w:val="28"/>
        </w:rPr>
        <w:t>
      3) специалист услугодателя.</w:t>
      </w:r>
    </w:p>
    <w:bookmarkEnd w:id="445"/>
    <w:bookmarkStart w:name="z483" w:id="446"/>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446"/>
    <w:bookmarkStart w:name="z484" w:id="447"/>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Производит отметку.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47"/>
    <w:bookmarkStart w:name="z485" w:id="44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48"/>
    <w:bookmarkStart w:name="z486" w:id="449"/>
    <w:p>
      <w:pPr>
        <w:spacing w:after="0"/>
        <w:ind w:left="0"/>
        <w:jc w:val="both"/>
      </w:pPr>
      <w:r>
        <w:rPr>
          <w:rFonts w:ascii="Times New Roman"/>
          <w:b w:val="false"/>
          <w:i w:val="false"/>
          <w:color w:val="000000"/>
          <w:sz w:val="28"/>
        </w:rPr>
        <w:t>
      действие 3 – специалист услугодателя рассматривает заявление, оформляет заключение о перемене имени, отчества, фамилии – в течение 6 (шести) рабочих дней;</w:t>
      </w:r>
    </w:p>
    <w:bookmarkEnd w:id="449"/>
    <w:bookmarkStart w:name="z487" w:id="450"/>
    <w:p>
      <w:pPr>
        <w:spacing w:after="0"/>
        <w:ind w:left="0"/>
        <w:jc w:val="both"/>
      </w:pPr>
      <w:r>
        <w:rPr>
          <w:rFonts w:ascii="Times New Roman"/>
          <w:b w:val="false"/>
          <w:i w:val="false"/>
          <w:color w:val="000000"/>
          <w:sz w:val="28"/>
        </w:rPr>
        <w:t>
      действие 4 – руководитель услугодателя утверждает заключение о перемене имени, отчества, фамилии  –  20 (двадцать) минут;</w:t>
      </w:r>
    </w:p>
    <w:bookmarkEnd w:id="450"/>
    <w:bookmarkStart w:name="z488" w:id="451"/>
    <w:p>
      <w:pPr>
        <w:spacing w:after="0"/>
        <w:ind w:left="0"/>
        <w:jc w:val="both"/>
      </w:pPr>
      <w:r>
        <w:rPr>
          <w:rFonts w:ascii="Times New Roman"/>
          <w:b w:val="false"/>
          <w:i w:val="false"/>
          <w:color w:val="000000"/>
          <w:sz w:val="28"/>
        </w:rPr>
        <w:t>
      действие 5 – специалист услугодателя на основе утвержденного заключения о перемене имени, отчества, фамилии осуществляет регистрацию актовой записи о перемене имени, отчества, фамилии в РП "ЗАГС", оформляет соответствующее свидетельство о регистрации акта гражданского состояния –  1 (один) рабочий день;</w:t>
      </w:r>
    </w:p>
    <w:bookmarkEnd w:id="451"/>
    <w:bookmarkStart w:name="z489" w:id="452"/>
    <w:p>
      <w:pPr>
        <w:spacing w:after="0"/>
        <w:ind w:left="0"/>
        <w:jc w:val="both"/>
      </w:pPr>
      <w:r>
        <w:rPr>
          <w:rFonts w:ascii="Times New Roman"/>
          <w:b w:val="false"/>
          <w:i w:val="false"/>
          <w:color w:val="000000"/>
          <w:sz w:val="28"/>
        </w:rPr>
        <w:t>
      действие 6 –  руководитель услугодателя подписывает и заверяет гербовой печатью услугодателя свидетельство о регистрации акта гражданского состояния, либо мотивированный ответ об отказе в оказании государственной услуги  –  10 (десять) минут;</w:t>
      </w:r>
    </w:p>
    <w:bookmarkEnd w:id="452"/>
    <w:bookmarkStart w:name="z490" w:id="453"/>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453"/>
    <w:bookmarkStart w:name="z491" w:id="454"/>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454"/>
    <w:bookmarkStart w:name="z492" w:id="45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55"/>
    <w:bookmarkStart w:name="z493" w:id="45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56"/>
    <w:bookmarkStart w:name="z494" w:id="457"/>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457"/>
    <w:bookmarkStart w:name="z495" w:id="458"/>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458"/>
    <w:bookmarkStart w:name="z496" w:id="459"/>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459"/>
    <w:bookmarkStart w:name="z497" w:id="46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460"/>
    <w:bookmarkStart w:name="z498" w:id="46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461"/>
    <w:bookmarkStart w:name="z499" w:id="462"/>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62"/>
    <w:bookmarkStart w:name="z500" w:id="463"/>
    <w:p>
      <w:pPr>
        <w:spacing w:after="0"/>
        <w:ind w:left="0"/>
        <w:jc w:val="both"/>
      </w:pPr>
      <w:r>
        <w:rPr>
          <w:rFonts w:ascii="Times New Roman"/>
          <w:b w:val="false"/>
          <w:i w:val="false"/>
          <w:color w:val="000000"/>
          <w:sz w:val="28"/>
        </w:rPr>
        <w:t>
      12.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463"/>
    <w:bookmarkStart w:name="z501" w:id="4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464"/>
    <w:bookmarkStart w:name="z502" w:id="465"/>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465"/>
    <w:bookmarkStart w:name="z503" w:id="466"/>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466"/>
    <w:bookmarkStart w:name="z504" w:id="467"/>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467"/>
    <w:bookmarkStart w:name="z505" w:id="468"/>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468"/>
    <w:bookmarkStart w:name="z506" w:id="469"/>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в ИС ЦОН в связи с имеющимися нарушениями в данных оператора Государственной корпорации;</w:t>
      </w:r>
    </w:p>
    <w:bookmarkEnd w:id="469"/>
    <w:bookmarkStart w:name="z507" w:id="470"/>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470"/>
    <w:bookmarkStart w:name="z508" w:id="471"/>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471"/>
    <w:bookmarkStart w:name="z509" w:id="472"/>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472"/>
    <w:bookmarkStart w:name="z510" w:id="473"/>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473"/>
    <w:bookmarkStart w:name="z511" w:id="474"/>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474"/>
    <w:bookmarkStart w:name="z512" w:id="475"/>
    <w:p>
      <w:pPr>
        <w:spacing w:after="0"/>
        <w:ind w:left="0"/>
        <w:jc w:val="both"/>
      </w:pPr>
      <w:r>
        <w:rPr>
          <w:rFonts w:ascii="Times New Roman"/>
          <w:b w:val="false"/>
          <w:i w:val="false"/>
          <w:color w:val="000000"/>
          <w:sz w:val="28"/>
        </w:rPr>
        <w:t>
      процесс 7  –  выдача расписки услугополучателю;</w:t>
      </w:r>
    </w:p>
    <w:bookmarkEnd w:id="475"/>
    <w:bookmarkStart w:name="z513" w:id="476"/>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476"/>
    <w:bookmarkStart w:name="z514" w:id="477"/>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477"/>
    <w:bookmarkStart w:name="z515" w:id="478"/>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478"/>
    <w:bookmarkStart w:name="z516" w:id="479"/>
    <w:p>
      <w:pPr>
        <w:spacing w:after="0"/>
        <w:ind w:left="0"/>
        <w:jc w:val="both"/>
      </w:pPr>
      <w:r>
        <w:rPr>
          <w:rFonts w:ascii="Times New Roman"/>
          <w:b w:val="false"/>
          <w:i w:val="false"/>
          <w:color w:val="000000"/>
          <w:sz w:val="28"/>
        </w:rPr>
        <w:t>
      Сроки оказания государственной услуги:</w:t>
      </w:r>
    </w:p>
    <w:bookmarkEnd w:id="479"/>
    <w:bookmarkStart w:name="z517" w:id="480"/>
    <w:p>
      <w:pPr>
        <w:spacing w:after="0"/>
        <w:ind w:left="0"/>
        <w:jc w:val="both"/>
      </w:pPr>
      <w:r>
        <w:rPr>
          <w:rFonts w:ascii="Times New Roman"/>
          <w:b w:val="false"/>
          <w:i w:val="false"/>
          <w:color w:val="000000"/>
          <w:sz w:val="28"/>
        </w:rPr>
        <w:t>
      с момента сдачи пакета документов в Государственную корпорацию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80"/>
    <w:bookmarkStart w:name="z518" w:id="48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81"/>
    <w:bookmarkStart w:name="z519" w:id="482"/>
    <w:p>
      <w:pPr>
        <w:spacing w:after="0"/>
        <w:ind w:left="0"/>
        <w:jc w:val="both"/>
      </w:pPr>
      <w:r>
        <w:rPr>
          <w:rFonts w:ascii="Times New Roman"/>
          <w:b w:val="false"/>
          <w:i w:val="false"/>
          <w:color w:val="000000"/>
          <w:sz w:val="28"/>
        </w:rPr>
        <w:t>
      13. Описание порядка обращения и последовательности процедур услугополучателя для получения государственной услуги через портал:</w:t>
      </w:r>
    </w:p>
    <w:bookmarkEnd w:id="482"/>
    <w:bookmarkStart w:name="z520" w:id="483"/>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483"/>
    <w:bookmarkStart w:name="z521" w:id="484"/>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484"/>
    <w:bookmarkStart w:name="z522" w:id="485"/>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485"/>
    <w:bookmarkStart w:name="z523" w:id="486"/>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486"/>
    <w:bookmarkStart w:name="z524" w:id="487"/>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487"/>
    <w:bookmarkStart w:name="z525" w:id="488"/>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488"/>
    <w:bookmarkStart w:name="z526" w:id="489"/>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приеме электронного заявления и назначении даты регистрации перемены имени, отчества, фамилии). Электронный документ формируется с использованием ЭЦП специалистом отдела и передается в личный кабинет на портале;</w:t>
      </w:r>
    </w:p>
    <w:bookmarkEnd w:id="489"/>
    <w:bookmarkStart w:name="z527" w:id="490"/>
    <w:p>
      <w:pPr>
        <w:spacing w:after="0"/>
        <w:ind w:left="0"/>
        <w:jc w:val="both"/>
      </w:pPr>
      <w:r>
        <w:rPr>
          <w:rFonts w:ascii="Times New Roman"/>
          <w:b w:val="false"/>
          <w:i w:val="false"/>
          <w:color w:val="000000"/>
          <w:sz w:val="28"/>
        </w:rPr>
        <w:t>
      процесс 7 – отображение в "личном кабинете"услугополучателя статуса о принятии запроса и о назначении даты регистрации перемены имени, отчества, фамилии.</w:t>
      </w:r>
    </w:p>
    <w:bookmarkEnd w:id="490"/>
    <w:bookmarkStart w:name="z528" w:id="491"/>
    <w:p>
      <w:pPr>
        <w:spacing w:after="0"/>
        <w:ind w:left="0"/>
        <w:jc w:val="both"/>
      </w:pPr>
      <w:r>
        <w:rPr>
          <w:rFonts w:ascii="Times New Roman"/>
          <w:b w:val="false"/>
          <w:i w:val="false"/>
          <w:color w:val="000000"/>
          <w:sz w:val="28"/>
        </w:rPr>
        <w:t>
      Срок оказания государственной услуги с момента сдачи пакета документов на портале – получение уведомления о назначении даты регистрации перемены имени, отчества, фамилии – 1 (один) рабочий день.</w:t>
      </w:r>
    </w:p>
    <w:bookmarkEnd w:id="491"/>
    <w:bookmarkStart w:name="z529" w:id="492"/>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92"/>
    <w:bookmarkStart w:name="z530" w:id="493"/>
    <w:p>
      <w:pPr>
        <w:spacing w:after="0"/>
        <w:ind w:left="0"/>
        <w:jc w:val="both"/>
      </w:pPr>
      <w:r>
        <w:rPr>
          <w:rFonts w:ascii="Times New Roman"/>
          <w:b w:val="false"/>
          <w:i w:val="false"/>
          <w:color w:val="000000"/>
          <w:sz w:val="28"/>
        </w:rPr>
        <w:t>
      14.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493"/>
    <w:bookmarkStart w:name="z531" w:id="494"/>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494"/>
    <w:bookmarkStart w:name="z532" w:id="495"/>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495"/>
    <w:bookmarkStart w:name="z533" w:id="496"/>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496"/>
    <w:bookmarkStart w:name="z534" w:id="497"/>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-6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497"/>
    <w:bookmarkStart w:name="z535" w:id="49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перемены</w:t>
      </w:r>
      <w:r>
        <w:br/>
      </w:r>
      <w:r>
        <w:rPr>
          <w:rFonts w:ascii="Times New Roman"/>
          <w:b w:val="false"/>
          <w:i w:val="false"/>
          <w:color w:val="000000"/>
          <w:sz w:val="28"/>
        </w:rPr>
        <w:t>имени, отчества, фамилии,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498"/>
    <w:bookmarkStart w:name="z536" w:id="499"/>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функционального взаимодействия информационных систем, задействованных в оказании государственной услуги через портал</w:t>
      </w:r>
    </w:p>
    <w:bookmarkEnd w:id="499"/>
    <w:bookmarkStart w:name="z537"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501"/>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501"/>
    <w:bookmarkStart w:name="z539"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4635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35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0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перемены</w:t>
      </w:r>
      <w:r>
        <w:br/>
      </w:r>
      <w:r>
        <w:rPr>
          <w:rFonts w:ascii="Times New Roman"/>
          <w:b w:val="false"/>
          <w:i w:val="false"/>
          <w:color w:val="000000"/>
          <w:sz w:val="28"/>
        </w:rPr>
        <w:t>имени, отчества, фамилии,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503"/>
    <w:bookmarkStart w:name="z541" w:id="504"/>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504"/>
    <w:bookmarkStart w:name="z542" w:id="505"/>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End w:id="505"/>
    <w:bookmarkStart w:name="z543"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50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перемены</w:t>
      </w:r>
      <w:r>
        <w:br/>
      </w:r>
      <w:r>
        <w:rPr>
          <w:rFonts w:ascii="Times New Roman"/>
          <w:b w:val="false"/>
          <w:i w:val="false"/>
          <w:color w:val="000000"/>
          <w:sz w:val="28"/>
        </w:rPr>
        <w:t>имени, отчества, фамилии,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507"/>
    <w:bookmarkStart w:name="z545" w:id="508"/>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внесении изменений, дополнений и исправлений в запись акта гражданского состояния через услугодателя</w:t>
      </w:r>
    </w:p>
    <w:bookmarkEnd w:id="508"/>
    <w:bookmarkStart w:name="z546"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10"/>
    <w:p>
      <w:pPr>
        <w:spacing w:after="0"/>
        <w:ind w:left="0"/>
        <w:jc w:val="both"/>
      </w:pPr>
      <w:r>
        <w:rPr>
          <w:rFonts w:ascii="Times New Roman"/>
          <w:b w:val="false"/>
          <w:i w:val="false"/>
          <w:color w:val="000000"/>
          <w:sz w:val="28"/>
        </w:rPr>
        <w:t xml:space="preserve">
      Приложение 4 </w:t>
      </w:r>
    </w:p>
    <w:bookmarkEnd w:id="510"/>
    <w:p>
      <w:pPr>
        <w:spacing w:after="0"/>
        <w:ind w:left="0"/>
        <w:jc w:val="both"/>
      </w:pPr>
      <w:r>
        <w:rPr>
          <w:rFonts w:ascii="Times New Roman"/>
          <w:b w:val="false"/>
          <w:i w:val="false"/>
          <w:color w:val="000000"/>
          <w:sz w:val="28"/>
        </w:rPr>
        <w:t>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Государственную корпорацию</w:t>
      </w:r>
    </w:p>
    <w:bookmarkStart w:name="z550"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51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перемены</w:t>
      </w:r>
      <w:r>
        <w:br/>
      </w:r>
      <w:r>
        <w:rPr>
          <w:rFonts w:ascii="Times New Roman"/>
          <w:b w:val="false"/>
          <w:i w:val="false"/>
          <w:color w:val="000000"/>
          <w:sz w:val="28"/>
        </w:rPr>
        <w:t>имени, отчества, фамилии,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512"/>
    <w:bookmarkStart w:name="z552" w:id="513"/>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оказании государственной услуги через портал</w:t>
      </w:r>
    </w:p>
    <w:bookmarkEnd w:id="513"/>
    <w:bookmarkStart w:name="z553"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перемены</w:t>
      </w:r>
      <w:r>
        <w:br/>
      </w:r>
      <w:r>
        <w:rPr>
          <w:rFonts w:ascii="Times New Roman"/>
          <w:b w:val="false"/>
          <w:i w:val="false"/>
          <w:color w:val="000000"/>
          <w:sz w:val="28"/>
        </w:rPr>
        <w:t>имени, отчества, фамилии, в том</w:t>
      </w:r>
      <w:r>
        <w:br/>
      </w:r>
      <w:r>
        <w:rPr>
          <w:rFonts w:ascii="Times New Roman"/>
          <w:b w:val="false"/>
          <w:i w:val="false"/>
          <w:color w:val="000000"/>
          <w:sz w:val="28"/>
        </w:rPr>
        <w:t>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515"/>
    <w:bookmarkStart w:name="z555" w:id="516"/>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516"/>
    <w:bookmarkStart w:name="z556"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518"/>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518"/>
    <w:bookmarkStart w:name="z558"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549" w:id="520"/>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520"/>
    <w:bookmarkStart w:name="z631" w:id="521"/>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1"/>
    <w:bookmarkStart w:name="z562" w:id="522"/>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522"/>
    <w:bookmarkStart w:name="z563" w:id="523"/>
    <w:p>
      <w:pPr>
        <w:spacing w:after="0"/>
        <w:ind w:left="0"/>
        <w:jc w:val="both"/>
      </w:pPr>
      <w:r>
        <w:rPr>
          <w:rFonts w:ascii="Times New Roman"/>
          <w:b w:val="false"/>
          <w:i w:val="false"/>
          <w:color w:val="000000"/>
          <w:sz w:val="28"/>
        </w:rPr>
        <w:t>
      1. Услугодателем государственной услуги "Восстановление записей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523"/>
    <w:bookmarkStart w:name="z564" w:id="5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524"/>
    <w:bookmarkStart w:name="z565" w:id="525"/>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525"/>
    <w:bookmarkStart w:name="z566" w:id="526"/>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526"/>
    <w:bookmarkStart w:name="z567" w:id="527"/>
    <w:p>
      <w:pPr>
        <w:spacing w:after="0"/>
        <w:ind w:left="0"/>
        <w:jc w:val="both"/>
      </w:pPr>
      <w:r>
        <w:rPr>
          <w:rFonts w:ascii="Times New Roman"/>
          <w:b w:val="false"/>
          <w:i w:val="false"/>
          <w:color w:val="000000"/>
          <w:sz w:val="28"/>
        </w:rPr>
        <w:t>
      2. Форма оказания государственной услуги: бумажная.</w:t>
      </w:r>
    </w:p>
    <w:bookmarkEnd w:id="527"/>
    <w:bookmarkStart w:name="z568" w:id="528"/>
    <w:p>
      <w:pPr>
        <w:spacing w:after="0"/>
        <w:ind w:left="0"/>
        <w:jc w:val="both"/>
      </w:pPr>
      <w:r>
        <w:rPr>
          <w:rFonts w:ascii="Times New Roman"/>
          <w:b w:val="false"/>
          <w:i w:val="false"/>
          <w:color w:val="000000"/>
          <w:sz w:val="28"/>
        </w:rPr>
        <w:t>
      3. Результат оказания государственной услуги:</w:t>
      </w:r>
    </w:p>
    <w:bookmarkEnd w:id="528"/>
    <w:bookmarkStart w:name="z569" w:id="529"/>
    <w:p>
      <w:pPr>
        <w:spacing w:after="0"/>
        <w:ind w:left="0"/>
        <w:jc w:val="both"/>
      </w:pPr>
      <w:r>
        <w:rPr>
          <w:rFonts w:ascii="Times New Roman"/>
          <w:b w:val="false"/>
          <w:i w:val="false"/>
          <w:color w:val="000000"/>
          <w:sz w:val="28"/>
        </w:rPr>
        <w:t xml:space="preserve">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529"/>
    <w:bookmarkStart w:name="z570" w:id="5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30"/>
    <w:bookmarkStart w:name="z571" w:id="531"/>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531"/>
    <w:bookmarkStart w:name="z572" w:id="5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532"/>
    <w:bookmarkStart w:name="z573" w:id="533"/>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длительность выполнения:</w:t>
      </w:r>
    </w:p>
    <w:bookmarkEnd w:id="533"/>
    <w:bookmarkStart w:name="z574" w:id="534"/>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534"/>
    <w:bookmarkStart w:name="z575" w:id="53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535"/>
    <w:bookmarkStart w:name="z576" w:id="536"/>
    <w:p>
      <w:pPr>
        <w:spacing w:after="0"/>
        <w:ind w:left="0"/>
        <w:jc w:val="both"/>
      </w:pPr>
      <w:r>
        <w:rPr>
          <w:rFonts w:ascii="Times New Roman"/>
          <w:b w:val="false"/>
          <w:i w:val="false"/>
          <w:color w:val="000000"/>
          <w:sz w:val="28"/>
        </w:rPr>
        <w:t>
      действие 3 – специалист услугодателя рассматривает заявление и пакет документов, оформляет заключение о восстановлении актовой записи – 3 (три) рабочих дня;</w:t>
      </w:r>
    </w:p>
    <w:bookmarkEnd w:id="536"/>
    <w:bookmarkStart w:name="z577" w:id="537"/>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специалист услугодателя уведомляет услугополучателя о продлении срока оказания государственной услуги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37"/>
    <w:bookmarkStart w:name="z578" w:id="538"/>
    <w:p>
      <w:pPr>
        <w:spacing w:after="0"/>
        <w:ind w:left="0"/>
        <w:jc w:val="both"/>
      </w:pPr>
      <w:r>
        <w:rPr>
          <w:rFonts w:ascii="Times New Roman"/>
          <w:b w:val="false"/>
          <w:i w:val="false"/>
          <w:color w:val="000000"/>
          <w:sz w:val="28"/>
        </w:rPr>
        <w:t>
      действие 4 – руководитель услугодателя утверждает заключение о восстановлении актовой записи  –  20 (двадцать) минут;</w:t>
      </w:r>
    </w:p>
    <w:bookmarkEnd w:id="538"/>
    <w:bookmarkStart w:name="z579" w:id="539"/>
    <w:p>
      <w:pPr>
        <w:spacing w:after="0"/>
        <w:ind w:left="0"/>
        <w:jc w:val="both"/>
      </w:pPr>
      <w:r>
        <w:rPr>
          <w:rFonts w:ascii="Times New Roman"/>
          <w:b w:val="false"/>
          <w:i w:val="false"/>
          <w:color w:val="000000"/>
          <w:sz w:val="28"/>
        </w:rPr>
        <w:t>
      действие 5 – специалист услугодателя направляет заключение о восстановлении записи акта гражданского состояния в регистрирующий орган по месту, где находилась утраченная запись, для государственной регистрации восстановленной записи  – 1 (один) рабочий день;</w:t>
      </w:r>
    </w:p>
    <w:bookmarkEnd w:id="539"/>
    <w:bookmarkStart w:name="z580" w:id="540"/>
    <w:p>
      <w:pPr>
        <w:spacing w:after="0"/>
        <w:ind w:left="0"/>
        <w:jc w:val="both"/>
      </w:pPr>
      <w:r>
        <w:rPr>
          <w:rFonts w:ascii="Times New Roman"/>
          <w:b w:val="false"/>
          <w:i w:val="false"/>
          <w:color w:val="000000"/>
          <w:sz w:val="28"/>
        </w:rPr>
        <w:t>
      действие 6  –  регистрирующий орган по месту, где находилась утраченная запись, производит государственную регистрацию восстановленной записи, оформляет, подписывает и заверяет гербовой печатью свидетельство о государственной регистрации акта гражданского состояния либо мотивированный ответ об отказе в оказании государственной услуги, направляет свидетельство услугодателю  –  2 (два) рабочих дня;</w:t>
      </w:r>
    </w:p>
    <w:bookmarkEnd w:id="540"/>
    <w:bookmarkStart w:name="z581" w:id="541"/>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541"/>
    <w:bookmarkStart w:name="z582" w:id="542"/>
    <w:p>
      <w:pPr>
        <w:spacing w:after="0"/>
        <w:ind w:left="0"/>
        <w:jc w:val="both"/>
      </w:pPr>
      <w:r>
        <w:rPr>
          <w:rFonts w:ascii="Times New Roman"/>
          <w:b w:val="false"/>
          <w:i w:val="false"/>
          <w:color w:val="000000"/>
          <w:sz w:val="28"/>
        </w:rPr>
        <w:t>
      Сроки оказания государственной услуги:</w:t>
      </w:r>
    </w:p>
    <w:bookmarkEnd w:id="542"/>
    <w:bookmarkStart w:name="z583" w:id="543"/>
    <w:p>
      <w:pPr>
        <w:spacing w:after="0"/>
        <w:ind w:left="0"/>
        <w:jc w:val="both"/>
      </w:pPr>
      <w:r>
        <w:rPr>
          <w:rFonts w:ascii="Times New Roman"/>
          <w:b w:val="false"/>
          <w:i w:val="false"/>
          <w:color w:val="000000"/>
          <w:sz w:val="28"/>
        </w:rPr>
        <w:t>
      с момента сдачи пакета документов услугодателю – при наличии электронных версий актовых записей в информационной системе Регистрационный пункт "ЗАГС"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43"/>
    <w:bookmarkStart w:name="z584" w:id="544"/>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544"/>
    <w:bookmarkStart w:name="z585" w:id="54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545"/>
    <w:bookmarkStart w:name="z586" w:id="54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заключение о восстановлении актовой записи, которое служит основанием для начала выполнения действия 4, указанного в пункте 5 настоящего Регламента.</w:t>
      </w:r>
    </w:p>
    <w:bookmarkEnd w:id="546"/>
    <w:bookmarkStart w:name="z587" w:id="54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утвержденное заключение о восстановлении актовой записи, которое служит основанием для начала выполнения действия 5, указанного в пункте 5 настоящего Регламента.</w:t>
      </w:r>
    </w:p>
    <w:bookmarkEnd w:id="547"/>
    <w:bookmarkStart w:name="z588" w:id="54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направление заключения о восстановлении актовых записей в регистрирующий орган по месту, где находилась утраченная запись, либо мотивированный ответ об отказе в оказании государственной услуги, которое служит основанием для начала выполнения действия 6, указанного в пункте 5 настоящего Регламента.</w:t>
      </w:r>
    </w:p>
    <w:bookmarkEnd w:id="548"/>
    <w:bookmarkStart w:name="z589" w:id="54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подписанное свидетельство о регистрации акта гражданского состояния и направление его услугодателю, либо мотивированный ответ об отказе, которые служат основанием для начала выполнения действия 7, указанного в пункте 5 настоящего Регламента.</w:t>
      </w:r>
    </w:p>
    <w:bookmarkEnd w:id="549"/>
    <w:bookmarkStart w:name="z590" w:id="55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7, указанному в пункте 5 настоящего Регламента, является выдача свидетельства услугополучателю.</w:t>
      </w:r>
    </w:p>
    <w:bookmarkEnd w:id="550"/>
    <w:bookmarkStart w:name="z591" w:id="551"/>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551"/>
    <w:bookmarkStart w:name="z592" w:id="55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52"/>
    <w:bookmarkStart w:name="z593" w:id="553"/>
    <w:p>
      <w:pPr>
        <w:spacing w:after="0"/>
        <w:ind w:left="0"/>
        <w:jc w:val="both"/>
      </w:pPr>
      <w:r>
        <w:rPr>
          <w:rFonts w:ascii="Times New Roman"/>
          <w:b w:val="false"/>
          <w:i w:val="false"/>
          <w:color w:val="000000"/>
          <w:sz w:val="28"/>
        </w:rPr>
        <w:t>
      1) канцелярия услугодателя;</w:t>
      </w:r>
    </w:p>
    <w:bookmarkEnd w:id="553"/>
    <w:bookmarkStart w:name="z594" w:id="554"/>
    <w:p>
      <w:pPr>
        <w:spacing w:after="0"/>
        <w:ind w:left="0"/>
        <w:jc w:val="both"/>
      </w:pPr>
      <w:r>
        <w:rPr>
          <w:rFonts w:ascii="Times New Roman"/>
          <w:b w:val="false"/>
          <w:i w:val="false"/>
          <w:color w:val="000000"/>
          <w:sz w:val="28"/>
        </w:rPr>
        <w:t>
      2) руководитель услугодателя;</w:t>
      </w:r>
    </w:p>
    <w:bookmarkEnd w:id="554"/>
    <w:bookmarkStart w:name="z595" w:id="555"/>
    <w:p>
      <w:pPr>
        <w:spacing w:after="0"/>
        <w:ind w:left="0"/>
        <w:jc w:val="both"/>
      </w:pPr>
      <w:r>
        <w:rPr>
          <w:rFonts w:ascii="Times New Roman"/>
          <w:b w:val="false"/>
          <w:i w:val="false"/>
          <w:color w:val="000000"/>
          <w:sz w:val="28"/>
        </w:rPr>
        <w:t>
      3) специалист услугодателя;</w:t>
      </w:r>
    </w:p>
    <w:bookmarkEnd w:id="555"/>
    <w:bookmarkStart w:name="z596" w:id="556"/>
    <w:p>
      <w:pPr>
        <w:spacing w:after="0"/>
        <w:ind w:left="0"/>
        <w:jc w:val="both"/>
      </w:pPr>
      <w:r>
        <w:rPr>
          <w:rFonts w:ascii="Times New Roman"/>
          <w:b w:val="false"/>
          <w:i w:val="false"/>
          <w:color w:val="000000"/>
          <w:sz w:val="28"/>
        </w:rPr>
        <w:t>
      4) регистрирующий орган по месту, где находилась утраченная запись.</w:t>
      </w:r>
    </w:p>
    <w:bookmarkEnd w:id="556"/>
    <w:bookmarkStart w:name="z597" w:id="557"/>
    <w:p>
      <w:pPr>
        <w:spacing w:after="0"/>
        <w:ind w:left="0"/>
        <w:jc w:val="both"/>
      </w:pPr>
      <w:r>
        <w:rPr>
          <w:rFonts w:ascii="Times New Roman"/>
          <w:b w:val="false"/>
          <w:i w:val="false"/>
          <w:color w:val="000000"/>
          <w:sz w:val="28"/>
        </w:rPr>
        <w:t>
      8. Описание процедур (действий), необходимых для оказания государственной услуги:</w:t>
      </w:r>
    </w:p>
    <w:bookmarkEnd w:id="557"/>
    <w:bookmarkStart w:name="z598" w:id="558"/>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558"/>
    <w:bookmarkStart w:name="z599" w:id="559"/>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559"/>
    <w:bookmarkStart w:name="z600" w:id="560"/>
    <w:p>
      <w:pPr>
        <w:spacing w:after="0"/>
        <w:ind w:left="0"/>
        <w:jc w:val="both"/>
      </w:pPr>
      <w:r>
        <w:rPr>
          <w:rFonts w:ascii="Times New Roman"/>
          <w:b w:val="false"/>
          <w:i w:val="false"/>
          <w:color w:val="000000"/>
          <w:sz w:val="28"/>
        </w:rPr>
        <w:t>
      действие 3 – специалист услугодателя рассматривает заявление и пакет документов, оформляет заключение о восстановлении актовой записи – 3 (три) рабочих дней;</w:t>
      </w:r>
    </w:p>
    <w:bookmarkEnd w:id="560"/>
    <w:bookmarkStart w:name="z601" w:id="561"/>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специалист услугодателя уведомляет услугополучателя о продлении срока оказания государственной услуги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61"/>
    <w:bookmarkStart w:name="z602" w:id="562"/>
    <w:p>
      <w:pPr>
        <w:spacing w:after="0"/>
        <w:ind w:left="0"/>
        <w:jc w:val="both"/>
      </w:pPr>
      <w:r>
        <w:rPr>
          <w:rFonts w:ascii="Times New Roman"/>
          <w:b w:val="false"/>
          <w:i w:val="false"/>
          <w:color w:val="000000"/>
          <w:sz w:val="28"/>
        </w:rPr>
        <w:t>
      действие 4 – руководитель услугодателя утверждает заключение о восстановлении актовой записи  –  20 (двадцать) минут;</w:t>
      </w:r>
    </w:p>
    <w:bookmarkEnd w:id="562"/>
    <w:bookmarkStart w:name="z603" w:id="563"/>
    <w:p>
      <w:pPr>
        <w:spacing w:after="0"/>
        <w:ind w:left="0"/>
        <w:jc w:val="both"/>
      </w:pPr>
      <w:r>
        <w:rPr>
          <w:rFonts w:ascii="Times New Roman"/>
          <w:b w:val="false"/>
          <w:i w:val="false"/>
          <w:color w:val="000000"/>
          <w:sz w:val="28"/>
        </w:rPr>
        <w:t>
      действие 5 – специалист услугодателя направляет заключение о восстановлении записи акта гражданского состояния в регистрирующий орган по месту, где находилась утраченная запись, для государственной регистрации восстановленной записи  – 1 (один) рабочий день;</w:t>
      </w:r>
    </w:p>
    <w:bookmarkEnd w:id="563"/>
    <w:bookmarkStart w:name="z604" w:id="564"/>
    <w:p>
      <w:pPr>
        <w:spacing w:after="0"/>
        <w:ind w:left="0"/>
        <w:jc w:val="both"/>
      </w:pPr>
      <w:r>
        <w:rPr>
          <w:rFonts w:ascii="Times New Roman"/>
          <w:b w:val="false"/>
          <w:i w:val="false"/>
          <w:color w:val="000000"/>
          <w:sz w:val="28"/>
        </w:rPr>
        <w:t>
      действие 6 – регистрирующий орган по месту, где находилась утраченная запись, производит государственную регистрацию восстановленной записи, оформляет, подписывает и заверяет гербовой печатью свидетельство о государственной регистрации акта гражданского состояния либо мотивированный ответ об отказе в оказании государственной услуги, направляет свидетельство услугодателю  –  2 (два) рабочих дня;</w:t>
      </w:r>
    </w:p>
    <w:bookmarkEnd w:id="564"/>
    <w:bookmarkStart w:name="z605" w:id="565"/>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565"/>
    <w:bookmarkStart w:name="z606" w:id="566"/>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66"/>
    <w:bookmarkStart w:name="z607" w:id="567"/>
    <w:p>
      <w:pPr>
        <w:spacing w:after="0"/>
        <w:ind w:left="0"/>
        <w:jc w:val="both"/>
      </w:pPr>
      <w:r>
        <w:rPr>
          <w:rFonts w:ascii="Times New Roman"/>
          <w:b w:val="false"/>
          <w:i w:val="false"/>
          <w:color w:val="000000"/>
          <w:sz w:val="28"/>
        </w:rPr>
        <w:t>
      9.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567"/>
    <w:bookmarkStart w:name="z608" w:id="56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568"/>
    <w:bookmarkStart w:name="z609" w:id="569"/>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569"/>
    <w:bookmarkStart w:name="z610" w:id="570"/>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570"/>
    <w:bookmarkStart w:name="z611" w:id="571"/>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571"/>
    <w:bookmarkStart w:name="z612" w:id="572"/>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электронно-цифровую подпись (далее – ЭЦП);</w:t>
      </w:r>
    </w:p>
    <w:bookmarkEnd w:id="572"/>
    <w:bookmarkStart w:name="z613" w:id="573"/>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573"/>
    <w:bookmarkStart w:name="z614" w:id="574"/>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574"/>
    <w:bookmarkStart w:name="z615" w:id="575"/>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w:t>
      </w:r>
    </w:p>
    <w:bookmarkEnd w:id="575"/>
    <w:bookmarkStart w:name="z616" w:id="576"/>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576"/>
    <w:bookmarkStart w:name="z617" w:id="577"/>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577"/>
    <w:bookmarkStart w:name="z618" w:id="578"/>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578"/>
    <w:bookmarkStart w:name="z619" w:id="579"/>
    <w:p>
      <w:pPr>
        <w:spacing w:after="0"/>
        <w:ind w:left="0"/>
        <w:jc w:val="both"/>
      </w:pPr>
      <w:r>
        <w:rPr>
          <w:rFonts w:ascii="Times New Roman"/>
          <w:b w:val="false"/>
          <w:i w:val="false"/>
          <w:color w:val="000000"/>
          <w:sz w:val="28"/>
        </w:rPr>
        <w:t>
      процесс 7  –  выдача расписки услугополучателю;</w:t>
      </w:r>
    </w:p>
    <w:bookmarkEnd w:id="579"/>
    <w:bookmarkStart w:name="z620" w:id="580"/>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580"/>
    <w:bookmarkStart w:name="z621" w:id="581"/>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w:t>
      </w:r>
    </w:p>
    <w:bookmarkEnd w:id="581"/>
    <w:bookmarkStart w:name="z622" w:id="582"/>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582"/>
    <w:bookmarkStart w:name="z623" w:id="583"/>
    <w:p>
      <w:pPr>
        <w:spacing w:after="0"/>
        <w:ind w:left="0"/>
        <w:jc w:val="both"/>
      </w:pPr>
      <w:r>
        <w:rPr>
          <w:rFonts w:ascii="Times New Roman"/>
          <w:b w:val="false"/>
          <w:i w:val="false"/>
          <w:color w:val="000000"/>
          <w:sz w:val="28"/>
        </w:rPr>
        <w:t>
      Сроки оказания государственной услуги:</w:t>
      </w:r>
    </w:p>
    <w:bookmarkEnd w:id="583"/>
    <w:bookmarkStart w:name="z624" w:id="584"/>
    <w:p>
      <w:pPr>
        <w:spacing w:after="0"/>
        <w:ind w:left="0"/>
        <w:jc w:val="both"/>
      </w:pPr>
      <w:r>
        <w:rPr>
          <w:rFonts w:ascii="Times New Roman"/>
          <w:b w:val="false"/>
          <w:i w:val="false"/>
          <w:color w:val="000000"/>
          <w:sz w:val="28"/>
        </w:rPr>
        <w:t>
      с момента сдачи пакета документов в Государственную корпорацию – при наличии электронных версий актовых записей в информационной системе Регистрационный пункт "ЗАГС"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84"/>
    <w:bookmarkStart w:name="z625" w:id="585"/>
    <w:p>
      <w:pPr>
        <w:spacing w:after="0"/>
        <w:ind w:left="0"/>
        <w:jc w:val="both"/>
      </w:pPr>
      <w:r>
        <w:rPr>
          <w:rFonts w:ascii="Times New Roman"/>
          <w:b w:val="false"/>
          <w:i w:val="false"/>
          <w:color w:val="000000"/>
          <w:sz w:val="28"/>
        </w:rPr>
        <w:t>
      10.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585"/>
    <w:bookmarkStart w:name="z626" w:id="586"/>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586"/>
    <w:bookmarkStart w:name="z627" w:id="587"/>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 5 настоящего Регламента. Длительность выполнения  –  1 (один) рабочий день;</w:t>
      </w:r>
    </w:p>
    <w:bookmarkEnd w:id="587"/>
    <w:bookmarkStart w:name="z628" w:id="588"/>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588"/>
    <w:bookmarkStart w:name="z629" w:id="589"/>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-3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589"/>
    <w:bookmarkStart w:name="z630" w:id="59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 xml:space="preserve">услуги </w:t>
      </w:r>
      <w:r>
        <w:br/>
      </w:r>
      <w:r>
        <w:rPr>
          <w:rFonts w:ascii="Times New Roman"/>
          <w:b w:val="false"/>
          <w:i w:val="false"/>
          <w:color w:val="000000"/>
          <w:sz w:val="28"/>
        </w:rPr>
        <w:t>"Восстановление актов</w:t>
      </w:r>
      <w:r>
        <w:br/>
      </w:r>
      <w:r>
        <w:rPr>
          <w:rFonts w:ascii="Times New Roman"/>
          <w:b w:val="false"/>
          <w:i w:val="false"/>
          <w:color w:val="000000"/>
          <w:sz w:val="28"/>
        </w:rPr>
        <w:t>гражданского состояния"</w:t>
      </w:r>
    </w:p>
    <w:bookmarkEnd w:id="590"/>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Start w:name="z633"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59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 xml:space="preserve">услуги </w:t>
      </w:r>
      <w:r>
        <w:br/>
      </w:r>
      <w:r>
        <w:rPr>
          <w:rFonts w:ascii="Times New Roman"/>
          <w:b w:val="false"/>
          <w:i w:val="false"/>
          <w:color w:val="000000"/>
          <w:sz w:val="28"/>
        </w:rPr>
        <w:t>"Восстановление актов</w:t>
      </w:r>
      <w:r>
        <w:br/>
      </w:r>
      <w:r>
        <w:rPr>
          <w:rFonts w:ascii="Times New Roman"/>
          <w:b w:val="false"/>
          <w:i w:val="false"/>
          <w:color w:val="000000"/>
          <w:sz w:val="28"/>
        </w:rPr>
        <w:t>гражданского состояния"</w:t>
      </w:r>
    </w:p>
    <w:bookmarkEnd w:id="592"/>
    <w:bookmarkStart w:name="z635" w:id="593"/>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оказании государственной услуги через Государственную корпорацию</w:t>
      </w:r>
    </w:p>
    <w:bookmarkEnd w:id="593"/>
    <w:bookmarkStart w:name="z636"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7" w:id="59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 xml:space="preserve">услуги </w:t>
      </w:r>
      <w:r>
        <w:br/>
      </w:r>
      <w:r>
        <w:rPr>
          <w:rFonts w:ascii="Times New Roman"/>
          <w:b w:val="false"/>
          <w:i w:val="false"/>
          <w:color w:val="000000"/>
          <w:sz w:val="28"/>
        </w:rPr>
        <w:t>"Восстановление актов</w:t>
      </w:r>
      <w:r>
        <w:br/>
      </w:r>
      <w:r>
        <w:rPr>
          <w:rFonts w:ascii="Times New Roman"/>
          <w:b w:val="false"/>
          <w:i w:val="false"/>
          <w:color w:val="000000"/>
          <w:sz w:val="28"/>
        </w:rPr>
        <w:t>гражданского состояния"</w:t>
      </w:r>
    </w:p>
    <w:bookmarkEnd w:id="595"/>
    <w:bookmarkStart w:name="z638" w:id="596"/>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596"/>
    <w:bookmarkStart w:name="z639"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598"/>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598"/>
    <w:bookmarkStart w:name="z641"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632" w:id="600"/>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600"/>
    <w:bookmarkStart w:name="z733" w:id="601"/>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01"/>
    <w:bookmarkStart w:name="z645" w:id="602"/>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602"/>
    <w:bookmarkStart w:name="z646" w:id="603"/>
    <w:p>
      <w:pPr>
        <w:spacing w:after="0"/>
        <w:ind w:left="0"/>
        <w:jc w:val="both"/>
      </w:pPr>
      <w:r>
        <w:rPr>
          <w:rFonts w:ascii="Times New Roman"/>
          <w:b w:val="false"/>
          <w:i w:val="false"/>
          <w:color w:val="000000"/>
          <w:sz w:val="28"/>
        </w:rPr>
        <w:t>
      1. Услугодателем государственной услуги "Регистрация смерти,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603"/>
    <w:bookmarkStart w:name="z647" w:id="60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604"/>
    <w:bookmarkStart w:name="z648" w:id="605"/>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605"/>
    <w:bookmarkStart w:name="z649" w:id="606"/>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606"/>
    <w:bookmarkStart w:name="z650" w:id="607"/>
    <w:p>
      <w:pPr>
        <w:spacing w:after="0"/>
        <w:ind w:left="0"/>
        <w:jc w:val="both"/>
      </w:pPr>
      <w:r>
        <w:rPr>
          <w:rFonts w:ascii="Times New Roman"/>
          <w:b w:val="false"/>
          <w:i w:val="false"/>
          <w:color w:val="000000"/>
          <w:sz w:val="28"/>
        </w:rPr>
        <w:t>
      2. Форма оказания государственной услуги: бумажная.</w:t>
      </w:r>
    </w:p>
    <w:bookmarkEnd w:id="607"/>
    <w:bookmarkStart w:name="z651" w:id="608"/>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608"/>
    <w:bookmarkStart w:name="z652" w:id="609"/>
    <w:p>
      <w:pPr>
        <w:spacing w:after="0"/>
        <w:ind w:left="0"/>
        <w:jc w:val="both"/>
      </w:pPr>
      <w:r>
        <w:rPr>
          <w:rFonts w:ascii="Times New Roman"/>
          <w:b w:val="false"/>
          <w:i w:val="false"/>
          <w:color w:val="000000"/>
          <w:sz w:val="28"/>
        </w:rPr>
        <w:t xml:space="preserve">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609"/>
    <w:bookmarkStart w:name="z653" w:id="6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10"/>
    <w:bookmarkStart w:name="z654" w:id="611"/>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611"/>
    <w:bookmarkStart w:name="z655" w:id="61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12"/>
    <w:bookmarkStart w:name="z656" w:id="613"/>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w:t>
      </w:r>
    </w:p>
    <w:bookmarkEnd w:id="613"/>
    <w:bookmarkStart w:name="z657" w:id="614"/>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614"/>
    <w:bookmarkStart w:name="z658" w:id="61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15"/>
    <w:bookmarkStart w:name="z659" w:id="616"/>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в РП "ЗАГС", оформляет соответствующее свидетельство о регистрации акта гражданского состояния –  в течение 1 (одного) часа;</w:t>
      </w:r>
    </w:p>
    <w:bookmarkEnd w:id="616"/>
    <w:bookmarkStart w:name="z660" w:id="617"/>
    <w:p>
      <w:pPr>
        <w:spacing w:after="0"/>
        <w:ind w:left="0"/>
        <w:jc w:val="both"/>
      </w:pPr>
      <w:r>
        <w:rPr>
          <w:rFonts w:ascii="Times New Roman"/>
          <w:b w:val="false"/>
          <w:i w:val="false"/>
          <w:color w:val="000000"/>
          <w:sz w:val="28"/>
        </w:rPr>
        <w:t>
      условие 1 – в случае необходимости дополнительной проверки документов, установленных пунктом 9 стандарта, специалист услугодателя уведомляет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17"/>
    <w:bookmarkStart w:name="z661" w:id="618"/>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смерти, либо мотивированный ответ об отказе в оказании государственной услуги  –  10 (десять) минут;</w:t>
      </w:r>
    </w:p>
    <w:bookmarkEnd w:id="618"/>
    <w:bookmarkStart w:name="z662" w:id="619"/>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619"/>
    <w:bookmarkStart w:name="z663" w:id="620"/>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620"/>
    <w:bookmarkStart w:name="z664" w:id="621"/>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621"/>
    <w:bookmarkStart w:name="z665" w:id="62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22"/>
    <w:bookmarkStart w:name="z666" w:id="623"/>
    <w:p>
      <w:pPr>
        <w:spacing w:after="0"/>
        <w:ind w:left="0"/>
        <w:jc w:val="both"/>
      </w:pPr>
      <w:r>
        <w:rPr>
          <w:rFonts w:ascii="Times New Roman"/>
          <w:b w:val="false"/>
          <w:i w:val="false"/>
          <w:color w:val="000000"/>
          <w:sz w:val="28"/>
        </w:rPr>
        <w:t>
      действие 3 – специалист услугодателя рассматривает заявление, вносит изменения, дополнения и исправления в актовую запись в РП "ЗАГС", оформляет повторное свидетельство – в течение 6 (шести) рабочих дней;</w:t>
      </w:r>
    </w:p>
    <w:bookmarkEnd w:id="623"/>
    <w:bookmarkStart w:name="z667" w:id="624"/>
    <w:p>
      <w:pPr>
        <w:spacing w:after="0"/>
        <w:ind w:left="0"/>
        <w:jc w:val="both"/>
      </w:pPr>
      <w:r>
        <w:rPr>
          <w:rFonts w:ascii="Times New Roman"/>
          <w:b w:val="false"/>
          <w:i w:val="false"/>
          <w:color w:val="000000"/>
          <w:sz w:val="28"/>
        </w:rPr>
        <w:t>
      условие 1 – в случае необходимости специалист услугодателя отправляет запросы в другие государственные органы и уведомляет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24"/>
    <w:bookmarkStart w:name="z668" w:id="625"/>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смерти, либо мотивированный ответ об отказе в оказании государственной услуги – 10 (десять) минут;</w:t>
      </w:r>
    </w:p>
    <w:bookmarkEnd w:id="625"/>
    <w:bookmarkStart w:name="z669" w:id="626"/>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626"/>
    <w:bookmarkStart w:name="z670" w:id="627"/>
    <w:p>
      <w:pPr>
        <w:spacing w:after="0"/>
        <w:ind w:left="0"/>
        <w:jc w:val="both"/>
      </w:pPr>
      <w:r>
        <w:rPr>
          <w:rFonts w:ascii="Times New Roman"/>
          <w:b w:val="false"/>
          <w:i w:val="false"/>
          <w:color w:val="000000"/>
          <w:sz w:val="28"/>
        </w:rPr>
        <w:t>
      Сроки оказания государственной услуги:</w:t>
      </w:r>
    </w:p>
    <w:bookmarkEnd w:id="627"/>
    <w:bookmarkStart w:name="z671" w:id="628"/>
    <w:p>
      <w:pPr>
        <w:spacing w:after="0"/>
        <w:ind w:left="0"/>
        <w:jc w:val="both"/>
      </w:pPr>
      <w:r>
        <w:rPr>
          <w:rFonts w:ascii="Times New Roman"/>
          <w:b w:val="false"/>
          <w:i w:val="false"/>
          <w:color w:val="000000"/>
          <w:sz w:val="28"/>
        </w:rPr>
        <w:t>
      с момента сдачи документов услугодателю – 1 (один) рабочий день (день приема не входит в срок оказания государственной услуги);</w:t>
      </w:r>
    </w:p>
    <w:bookmarkEnd w:id="628"/>
    <w:bookmarkStart w:name="z672" w:id="629"/>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29"/>
    <w:bookmarkStart w:name="z673" w:id="63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30"/>
    <w:bookmarkStart w:name="z674" w:id="631"/>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при регистрации смерти по действию 1, указанному в пункте 5 настоящего Регламента, являются зарегистрированные документы, которые служат основанием для начала выполнения действия 2,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p>
    <w:bookmarkEnd w:id="631"/>
    <w:bookmarkStart w:name="z675" w:id="63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632"/>
    <w:bookmarkStart w:name="z676" w:id="63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регистрация актовой записи о смерти и заполненный бланк свидетельства о регистрации акта гражданского состояния, которые служат основанием для начала выполнения действия 4, указанного в пункте 5 настоящего Регламента.</w:t>
      </w:r>
    </w:p>
    <w:bookmarkEnd w:id="633"/>
    <w:bookmarkStart w:name="z677" w:id="63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 смерти,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634"/>
    <w:bookmarkStart w:name="z678" w:id="63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услугополучателю.</w:t>
      </w:r>
    </w:p>
    <w:bookmarkEnd w:id="635"/>
    <w:bookmarkStart w:name="z679" w:id="636"/>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пункте 6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636"/>
    <w:bookmarkStart w:name="z680" w:id="637"/>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2,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637"/>
    <w:bookmarkStart w:name="z681" w:id="63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смерти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638"/>
    <w:bookmarkStart w:name="z682" w:id="63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смерти,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639"/>
    <w:bookmarkStart w:name="z683" w:id="64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640"/>
    <w:bookmarkStart w:name="z684" w:id="641"/>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641"/>
    <w:bookmarkStart w:name="z685" w:id="642"/>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642"/>
    <w:bookmarkStart w:name="z686" w:id="643"/>
    <w:p>
      <w:pPr>
        <w:spacing w:after="0"/>
        <w:ind w:left="0"/>
        <w:jc w:val="both"/>
      </w:pPr>
      <w:r>
        <w:rPr>
          <w:rFonts w:ascii="Times New Roman"/>
          <w:b w:val="false"/>
          <w:i w:val="false"/>
          <w:color w:val="000000"/>
          <w:sz w:val="28"/>
        </w:rPr>
        <w:t>
      1) канцелярия услугодателя;</w:t>
      </w:r>
    </w:p>
    <w:bookmarkEnd w:id="643"/>
    <w:bookmarkStart w:name="z687" w:id="644"/>
    <w:p>
      <w:pPr>
        <w:spacing w:after="0"/>
        <w:ind w:left="0"/>
        <w:jc w:val="both"/>
      </w:pPr>
      <w:r>
        <w:rPr>
          <w:rFonts w:ascii="Times New Roman"/>
          <w:b w:val="false"/>
          <w:i w:val="false"/>
          <w:color w:val="000000"/>
          <w:sz w:val="28"/>
        </w:rPr>
        <w:t>
      2) руководитель услугодателя;</w:t>
      </w:r>
    </w:p>
    <w:bookmarkEnd w:id="644"/>
    <w:bookmarkStart w:name="z688" w:id="645"/>
    <w:p>
      <w:pPr>
        <w:spacing w:after="0"/>
        <w:ind w:left="0"/>
        <w:jc w:val="both"/>
      </w:pPr>
      <w:r>
        <w:rPr>
          <w:rFonts w:ascii="Times New Roman"/>
          <w:b w:val="false"/>
          <w:i w:val="false"/>
          <w:color w:val="000000"/>
          <w:sz w:val="28"/>
        </w:rPr>
        <w:t>
      3) специалист услугодателя.</w:t>
      </w:r>
    </w:p>
    <w:bookmarkEnd w:id="645"/>
    <w:bookmarkStart w:name="z689" w:id="646"/>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 при регистрации смерти:</w:t>
      </w:r>
    </w:p>
    <w:bookmarkEnd w:id="646"/>
    <w:bookmarkStart w:name="z690" w:id="647"/>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647"/>
    <w:bookmarkStart w:name="z691" w:id="64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48"/>
    <w:bookmarkStart w:name="z692" w:id="649"/>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в РП "ЗАГС", оформляет соответствующее свидетельство о регистрации акта гражданского состояния – в течение 1 (одного) часа;</w:t>
      </w:r>
    </w:p>
    <w:bookmarkEnd w:id="649"/>
    <w:bookmarkStart w:name="z693" w:id="650"/>
    <w:p>
      <w:pPr>
        <w:spacing w:after="0"/>
        <w:ind w:left="0"/>
        <w:jc w:val="both"/>
      </w:pPr>
      <w:r>
        <w:rPr>
          <w:rFonts w:ascii="Times New Roman"/>
          <w:b w:val="false"/>
          <w:i w:val="false"/>
          <w:color w:val="000000"/>
          <w:sz w:val="28"/>
        </w:rPr>
        <w:t>
      условие 1 – в случае необходимости дополнительной проверки документов, установленных пунктом 9 стандарта, специалист услугодателя уведомлением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50"/>
    <w:bookmarkStart w:name="z694" w:id="651"/>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смерти, либо мотивированный ответ об отказе в оказании государственной услуги  –  10 (десять) минут;</w:t>
      </w:r>
    </w:p>
    <w:bookmarkEnd w:id="651"/>
    <w:bookmarkStart w:name="z695" w:id="652"/>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652"/>
    <w:bookmarkStart w:name="z696" w:id="653"/>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653"/>
    <w:bookmarkStart w:name="z697" w:id="654"/>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654"/>
    <w:bookmarkStart w:name="z698" w:id="65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55"/>
    <w:bookmarkStart w:name="z699" w:id="656"/>
    <w:p>
      <w:pPr>
        <w:spacing w:after="0"/>
        <w:ind w:left="0"/>
        <w:jc w:val="both"/>
      </w:pPr>
      <w:r>
        <w:rPr>
          <w:rFonts w:ascii="Times New Roman"/>
          <w:b w:val="false"/>
          <w:i w:val="false"/>
          <w:color w:val="000000"/>
          <w:sz w:val="28"/>
        </w:rPr>
        <w:t>
      действие 3 – специалист услугодателя рассматривает заявление, вносит изменения, дополнения и исправления в актовую запись в РП "ЗАГС", оформляет повторное свидетельство  –  в течение 7 (семи) рабочих дней;</w:t>
      </w:r>
    </w:p>
    <w:bookmarkEnd w:id="656"/>
    <w:bookmarkStart w:name="z700" w:id="657"/>
    <w:p>
      <w:pPr>
        <w:spacing w:after="0"/>
        <w:ind w:left="0"/>
        <w:jc w:val="both"/>
      </w:pPr>
      <w:r>
        <w:rPr>
          <w:rFonts w:ascii="Times New Roman"/>
          <w:b w:val="false"/>
          <w:i w:val="false"/>
          <w:color w:val="000000"/>
          <w:sz w:val="28"/>
        </w:rPr>
        <w:t>
      условие 1 – в случае необходимости специалист услугодателя отправляет запросы в другие государственные органы и уведомляет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57"/>
    <w:bookmarkStart w:name="z701" w:id="658"/>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смерти, либо мотивированный ответ об отказе в оказании государственной услуги – 10 (десять) минут;</w:t>
      </w:r>
    </w:p>
    <w:bookmarkEnd w:id="658"/>
    <w:bookmarkStart w:name="z702" w:id="659"/>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659"/>
    <w:bookmarkStart w:name="z703" w:id="660"/>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60"/>
    <w:bookmarkStart w:name="z704" w:id="661"/>
    <w:p>
      <w:pPr>
        <w:spacing w:after="0"/>
        <w:ind w:left="0"/>
        <w:jc w:val="both"/>
      </w:pPr>
      <w:r>
        <w:rPr>
          <w:rFonts w:ascii="Times New Roman"/>
          <w:b w:val="false"/>
          <w:i w:val="false"/>
          <w:color w:val="000000"/>
          <w:sz w:val="28"/>
        </w:rPr>
        <w:t>
      12.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661"/>
    <w:bookmarkStart w:name="z705" w:id="66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662"/>
    <w:bookmarkStart w:name="z706" w:id="663"/>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663"/>
    <w:bookmarkStart w:name="z707" w:id="664"/>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664"/>
    <w:bookmarkStart w:name="z708" w:id="665"/>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665"/>
    <w:bookmarkStart w:name="z709" w:id="666"/>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666"/>
    <w:bookmarkStart w:name="z710" w:id="667"/>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667"/>
    <w:bookmarkStart w:name="z711" w:id="668"/>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668"/>
    <w:bookmarkStart w:name="z712" w:id="669"/>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669"/>
    <w:bookmarkStart w:name="z713" w:id="670"/>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670"/>
    <w:bookmarkStart w:name="z714" w:id="671"/>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671"/>
    <w:bookmarkStart w:name="z715" w:id="672"/>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672"/>
    <w:bookmarkStart w:name="z716" w:id="673"/>
    <w:p>
      <w:pPr>
        <w:spacing w:after="0"/>
        <w:ind w:left="0"/>
        <w:jc w:val="both"/>
      </w:pPr>
      <w:r>
        <w:rPr>
          <w:rFonts w:ascii="Times New Roman"/>
          <w:b w:val="false"/>
          <w:i w:val="false"/>
          <w:color w:val="000000"/>
          <w:sz w:val="28"/>
        </w:rPr>
        <w:t>
      процесс 7  –  выдача расписки услугополучателю;</w:t>
      </w:r>
    </w:p>
    <w:bookmarkEnd w:id="673"/>
    <w:bookmarkStart w:name="z717" w:id="674"/>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674"/>
    <w:bookmarkStart w:name="z718" w:id="675"/>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675"/>
    <w:bookmarkStart w:name="z719" w:id="676"/>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676"/>
    <w:bookmarkStart w:name="z720" w:id="677"/>
    <w:p>
      <w:pPr>
        <w:spacing w:after="0"/>
        <w:ind w:left="0"/>
        <w:jc w:val="both"/>
      </w:pPr>
      <w:r>
        <w:rPr>
          <w:rFonts w:ascii="Times New Roman"/>
          <w:b w:val="false"/>
          <w:i w:val="false"/>
          <w:color w:val="000000"/>
          <w:sz w:val="28"/>
        </w:rPr>
        <w:t>
      Сроки оказания государственной услуги:</w:t>
      </w:r>
    </w:p>
    <w:bookmarkEnd w:id="677"/>
    <w:bookmarkStart w:name="z721" w:id="678"/>
    <w:p>
      <w:pPr>
        <w:spacing w:after="0"/>
        <w:ind w:left="0"/>
        <w:jc w:val="both"/>
      </w:pPr>
      <w:r>
        <w:rPr>
          <w:rFonts w:ascii="Times New Roman"/>
          <w:b w:val="false"/>
          <w:i w:val="false"/>
          <w:color w:val="000000"/>
          <w:sz w:val="28"/>
        </w:rPr>
        <w:t>
      с момента сдачи документов в Государственную корпорацию – 1 (один) рабочий день (день приема не входит в срок оказания государственной услуги);</w:t>
      </w:r>
    </w:p>
    <w:bookmarkEnd w:id="678"/>
    <w:bookmarkStart w:name="z722" w:id="679"/>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79"/>
    <w:bookmarkStart w:name="z723" w:id="68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80"/>
    <w:bookmarkStart w:name="z724" w:id="681"/>
    <w:p>
      <w:pPr>
        <w:spacing w:after="0"/>
        <w:ind w:left="0"/>
        <w:jc w:val="both"/>
      </w:pPr>
      <w:r>
        <w:rPr>
          <w:rFonts w:ascii="Times New Roman"/>
          <w:b w:val="false"/>
          <w:i w:val="false"/>
          <w:color w:val="000000"/>
          <w:sz w:val="28"/>
        </w:rPr>
        <w:t>
      13. Содержание процедур (действий), входящих в состав процесса оказания государственной услуги через местных исполнительных органов городов районного значения, акимы поселков, сел, сельских округов при регистрации заключения брака (супружества), длительность выполнения:</w:t>
      </w:r>
    </w:p>
    <w:bookmarkEnd w:id="681"/>
    <w:bookmarkStart w:name="z725" w:id="682"/>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682"/>
    <w:bookmarkStart w:name="z726" w:id="683"/>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683"/>
    <w:bookmarkStart w:name="z727" w:id="684"/>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684"/>
    <w:bookmarkStart w:name="z728" w:id="685"/>
    <w:p>
      <w:pPr>
        <w:spacing w:after="0"/>
        <w:ind w:left="0"/>
        <w:jc w:val="both"/>
      </w:pPr>
      <w:r>
        <w:rPr>
          <w:rFonts w:ascii="Times New Roman"/>
          <w:b w:val="false"/>
          <w:i w:val="false"/>
          <w:color w:val="000000"/>
          <w:sz w:val="28"/>
        </w:rPr>
        <w:t xml:space="preserve">
      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-4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685"/>
    <w:bookmarkStart w:name="z729" w:id="68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смерти,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686"/>
    <w:bookmarkStart w:name="z730" w:id="687"/>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687"/>
    <w:bookmarkStart w:name="z731" w:id="688"/>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End w:id="688"/>
    <w:bookmarkStart w:name="z732"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смерти,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при внесении изменений, дополнений и исправлений в запись </w:t>
      </w:r>
      <w:r>
        <w:rPr>
          <w:rFonts w:ascii="Times New Roman"/>
          <w:b/>
          <w:i w:val="false"/>
          <w:color w:val="000000"/>
          <w:sz w:val="28"/>
        </w:rPr>
        <w:t>акта гражданского состояния через услугодателя</w:t>
      </w:r>
    </w:p>
    <w:bookmarkStart w:name="z735"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 w:id="69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смерти,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691"/>
    <w:bookmarkStart w:name="z737" w:id="692"/>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Государственную корпорацию</w:t>
      </w:r>
    </w:p>
    <w:bookmarkEnd w:id="692"/>
    <w:bookmarkStart w:name="z738"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9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 смерти,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694"/>
    <w:bookmarkStart w:name="z740" w:id="695"/>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6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696"/>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2"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734" w:id="698"/>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w:t>
      </w:r>
    </w:p>
    <w:bookmarkEnd w:id="698"/>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6" w:id="699"/>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699"/>
    <w:bookmarkStart w:name="z747" w:id="700"/>
    <w:p>
      <w:pPr>
        <w:spacing w:after="0"/>
        <w:ind w:left="0"/>
        <w:jc w:val="both"/>
      </w:pPr>
      <w:r>
        <w:rPr>
          <w:rFonts w:ascii="Times New Roman"/>
          <w:b w:val="false"/>
          <w:i w:val="false"/>
          <w:color w:val="000000"/>
          <w:sz w:val="28"/>
        </w:rPr>
        <w:t>
      1. Услугодателем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функции в сфере регистрации актов гражданского состояния) (далее – услугодатель).</w:t>
      </w:r>
    </w:p>
    <w:bookmarkEnd w:id="700"/>
    <w:bookmarkStart w:name="z748" w:id="701"/>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через услугодателя, МИО городов районного значения, акимы поселков, сел, сельских округов. </w:t>
      </w:r>
    </w:p>
    <w:bookmarkEnd w:id="701"/>
    <w:bookmarkStart w:name="z749" w:id="702"/>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702"/>
    <w:bookmarkStart w:name="z750" w:id="703"/>
    <w:p>
      <w:pPr>
        <w:spacing w:after="0"/>
        <w:ind w:left="0"/>
        <w:jc w:val="both"/>
      </w:pPr>
      <w:r>
        <w:rPr>
          <w:rFonts w:ascii="Times New Roman"/>
          <w:b w:val="false"/>
          <w:i w:val="false"/>
          <w:color w:val="000000"/>
          <w:sz w:val="28"/>
        </w:rPr>
        <w:t>
      3. Результат оказания государственной услуги:</w:t>
      </w:r>
    </w:p>
    <w:bookmarkEnd w:id="703"/>
    <w:bookmarkStart w:name="z751" w:id="704"/>
    <w:p>
      <w:pPr>
        <w:spacing w:after="0"/>
        <w:ind w:left="0"/>
        <w:jc w:val="both"/>
      </w:pPr>
      <w:r>
        <w:rPr>
          <w:rFonts w:ascii="Times New Roman"/>
          <w:b w:val="false"/>
          <w:i w:val="false"/>
          <w:color w:val="000000"/>
          <w:sz w:val="28"/>
        </w:rPr>
        <w:t xml:space="preserve">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704"/>
    <w:bookmarkStart w:name="z752" w:id="70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05"/>
    <w:bookmarkStart w:name="z753" w:id="706"/>
    <w:p>
      <w:pPr>
        <w:spacing w:after="0"/>
        <w:ind w:left="0"/>
        <w:jc w:val="both"/>
      </w:pPr>
      <w:r>
        <w:rPr>
          <w:rFonts w:ascii="Times New Roman"/>
          <w:b w:val="false"/>
          <w:i w:val="false"/>
          <w:color w:val="000000"/>
          <w:sz w:val="28"/>
        </w:rPr>
        <w:t>
      2. Описание порядка действий структурных подразделений (работников) услугодателя в процессе оказания государственной услуги</w:t>
      </w:r>
    </w:p>
    <w:bookmarkEnd w:id="706"/>
    <w:bookmarkStart w:name="z754" w:id="70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07"/>
    <w:bookmarkStart w:name="z755" w:id="708"/>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при регистрации усыновления (удочерения) через услугодателя:</w:t>
      </w:r>
    </w:p>
    <w:bookmarkEnd w:id="708"/>
    <w:bookmarkStart w:name="z756" w:id="709"/>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709"/>
    <w:bookmarkStart w:name="z757" w:id="710"/>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10"/>
    <w:bookmarkStart w:name="z758" w:id="711"/>
    <w:p>
      <w:pPr>
        <w:spacing w:after="0"/>
        <w:ind w:left="0"/>
        <w:jc w:val="both"/>
      </w:pPr>
      <w:r>
        <w:rPr>
          <w:rFonts w:ascii="Times New Roman"/>
          <w:b w:val="false"/>
          <w:i w:val="false"/>
          <w:color w:val="000000"/>
          <w:sz w:val="28"/>
        </w:rPr>
        <w:t>
      действие 3 – специалист услугодателя рассматривает заявление и предоставленный пакет документов, осуществляет регистрацию актовой записи об усыновлении (удочерении), ставит отметку об усыновлении (удочерении) в первичной актовой записи, производит восстановление актовой записи в РП "ЗАГС", оформляет свидетельство об усыновлении (удочерении), оформляет новое свидетельство о рождении – 4 (четыре) часа;</w:t>
      </w:r>
    </w:p>
    <w:bookmarkEnd w:id="711"/>
    <w:bookmarkStart w:name="z759" w:id="712"/>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гербовую печатью услугодателя свидетельство об усыновлении (удочерении) и о рождении ребенка, либо мотивированный ответ об отказе в оказании государственной услуги – 10 (десять) минут;</w:t>
      </w:r>
    </w:p>
    <w:bookmarkEnd w:id="712"/>
    <w:bookmarkStart w:name="z760" w:id="713"/>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10 (десять) минут.</w:t>
      </w:r>
    </w:p>
    <w:bookmarkEnd w:id="713"/>
    <w:bookmarkStart w:name="z761" w:id="714"/>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714"/>
    <w:bookmarkStart w:name="z762" w:id="71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20 (двадцать) минут;</w:t>
      </w:r>
    </w:p>
    <w:bookmarkEnd w:id="715"/>
    <w:bookmarkStart w:name="z763" w:id="71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16"/>
    <w:bookmarkStart w:name="z764" w:id="717"/>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17"/>
    <w:bookmarkStart w:name="z765" w:id="718"/>
    <w:p>
      <w:pPr>
        <w:spacing w:after="0"/>
        <w:ind w:left="0"/>
        <w:jc w:val="both"/>
      </w:pPr>
      <w:r>
        <w:rPr>
          <w:rFonts w:ascii="Times New Roman"/>
          <w:b w:val="false"/>
          <w:i w:val="false"/>
          <w:color w:val="000000"/>
          <w:sz w:val="28"/>
        </w:rPr>
        <w:t xml:space="preserve">
      При необходимости отправляет запросы в другие государственные органы и уведомляет услугополучателя о продлении срока рассмотрения заявления. </w:t>
      </w:r>
    </w:p>
    <w:bookmarkEnd w:id="718"/>
    <w:bookmarkStart w:name="z766" w:id="719"/>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719"/>
    <w:bookmarkStart w:name="z767" w:id="72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20"/>
    <w:bookmarkStart w:name="z768" w:id="72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721"/>
    <w:bookmarkStart w:name="z769" w:id="722"/>
    <w:p>
      <w:pPr>
        <w:spacing w:after="0"/>
        <w:ind w:left="0"/>
        <w:jc w:val="both"/>
      </w:pPr>
      <w:r>
        <w:rPr>
          <w:rFonts w:ascii="Times New Roman"/>
          <w:b w:val="false"/>
          <w:i w:val="false"/>
          <w:color w:val="000000"/>
          <w:sz w:val="28"/>
        </w:rPr>
        <w:t>
      Сроки оказания государственной услуги:</w:t>
      </w:r>
    </w:p>
    <w:bookmarkEnd w:id="722"/>
    <w:bookmarkStart w:name="z770" w:id="723"/>
    <w:p>
      <w:pPr>
        <w:spacing w:after="0"/>
        <w:ind w:left="0"/>
        <w:jc w:val="both"/>
      </w:pPr>
      <w:r>
        <w:rPr>
          <w:rFonts w:ascii="Times New Roman"/>
          <w:b w:val="false"/>
          <w:i w:val="false"/>
          <w:color w:val="000000"/>
          <w:sz w:val="28"/>
        </w:rPr>
        <w:t>
      регистрация усыновления (удочерения)  –  1 (один) рабочий день;</w:t>
      </w:r>
    </w:p>
    <w:bookmarkEnd w:id="723"/>
    <w:bookmarkStart w:name="z771" w:id="72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w:t>
      </w:r>
    </w:p>
    <w:bookmarkEnd w:id="724"/>
    <w:bookmarkStart w:name="z772" w:id="725"/>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услугополучателя, которые служат основанием для начала выполнения действия 2, указанного в пункте 5 настоящего Регламента.</w:t>
      </w:r>
    </w:p>
    <w:bookmarkEnd w:id="725"/>
    <w:bookmarkStart w:name="z773" w:id="72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726"/>
    <w:bookmarkStart w:name="z774" w:id="72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заполненный бланк свидетельства о регистрации акта гражданского состояния, который служит основанием для начала выполнения действия 4, указанного в пункте 5 настоящего Регламента.</w:t>
      </w:r>
    </w:p>
    <w:bookmarkEnd w:id="727"/>
    <w:bookmarkStart w:name="z775" w:id="72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об усыновлении (удочерении) и о рождении ребенка,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728"/>
    <w:bookmarkStart w:name="z776" w:id="72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об усыновлении (удочерении) и о рождении ребенка, либо мотивированный ответ об отказе в оказании государственной услуги услугополучателю.</w:t>
      </w:r>
    </w:p>
    <w:bookmarkEnd w:id="729"/>
    <w:bookmarkStart w:name="z777" w:id="730"/>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730"/>
    <w:bookmarkStart w:name="z778" w:id="73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731"/>
    <w:bookmarkStart w:name="z779" w:id="73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усыновлении (удочерении)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732"/>
    <w:bookmarkStart w:name="z780" w:id="73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733"/>
    <w:bookmarkStart w:name="z781" w:id="73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повторного свидетельства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услугополучателю.</w:t>
      </w:r>
    </w:p>
    <w:bookmarkEnd w:id="734"/>
    <w:bookmarkStart w:name="z782" w:id="735"/>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735"/>
    <w:bookmarkStart w:name="z783" w:id="736"/>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736"/>
    <w:bookmarkStart w:name="z784" w:id="737"/>
    <w:p>
      <w:pPr>
        <w:spacing w:after="0"/>
        <w:ind w:left="0"/>
        <w:jc w:val="both"/>
      </w:pPr>
      <w:r>
        <w:rPr>
          <w:rFonts w:ascii="Times New Roman"/>
          <w:b w:val="false"/>
          <w:i w:val="false"/>
          <w:color w:val="000000"/>
          <w:sz w:val="28"/>
        </w:rPr>
        <w:t>
      1) канцелярия услугодателя;</w:t>
      </w:r>
    </w:p>
    <w:bookmarkEnd w:id="737"/>
    <w:bookmarkStart w:name="z785" w:id="738"/>
    <w:p>
      <w:pPr>
        <w:spacing w:after="0"/>
        <w:ind w:left="0"/>
        <w:jc w:val="both"/>
      </w:pPr>
      <w:r>
        <w:rPr>
          <w:rFonts w:ascii="Times New Roman"/>
          <w:b w:val="false"/>
          <w:i w:val="false"/>
          <w:color w:val="000000"/>
          <w:sz w:val="28"/>
        </w:rPr>
        <w:t>
      2) руководитель услугодателя;</w:t>
      </w:r>
    </w:p>
    <w:bookmarkEnd w:id="738"/>
    <w:bookmarkStart w:name="z786" w:id="739"/>
    <w:p>
      <w:pPr>
        <w:spacing w:after="0"/>
        <w:ind w:left="0"/>
        <w:jc w:val="both"/>
      </w:pPr>
      <w:r>
        <w:rPr>
          <w:rFonts w:ascii="Times New Roman"/>
          <w:b w:val="false"/>
          <w:i w:val="false"/>
          <w:color w:val="000000"/>
          <w:sz w:val="28"/>
        </w:rPr>
        <w:t>
      3) специалист услугодателя.</w:t>
      </w:r>
    </w:p>
    <w:bookmarkEnd w:id="739"/>
    <w:bookmarkStart w:name="z787" w:id="740"/>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 при регистрации усыновления (удочерения):</w:t>
      </w:r>
    </w:p>
    <w:bookmarkEnd w:id="740"/>
    <w:bookmarkStart w:name="z788" w:id="741"/>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 </w:t>
      </w:r>
    </w:p>
    <w:bookmarkEnd w:id="741"/>
    <w:bookmarkStart w:name="z789" w:id="74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42"/>
    <w:bookmarkStart w:name="z790" w:id="743"/>
    <w:p>
      <w:pPr>
        <w:spacing w:after="0"/>
        <w:ind w:left="0"/>
        <w:jc w:val="both"/>
      </w:pPr>
      <w:r>
        <w:rPr>
          <w:rFonts w:ascii="Times New Roman"/>
          <w:b w:val="false"/>
          <w:i w:val="false"/>
          <w:color w:val="000000"/>
          <w:sz w:val="28"/>
        </w:rPr>
        <w:t>
      действие 3 – специалист услугодателя рассматривает заявление и предоставленный пакет документов, осуществляет регистрацию актовой записи об усыновлении (удочерении), ставит отметку об усыновлении (удочерении) в первичной актовой записи, производит восстановление актовой записи в РП "ЗАГС", оформляет свидетельство об усыновлении (удочерении), оформляет новое свидетельство о рождении  –  4 (четыре) часа;</w:t>
      </w:r>
    </w:p>
    <w:bookmarkEnd w:id="743"/>
    <w:bookmarkStart w:name="z791" w:id="744"/>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гербовую печатью услугодателя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44"/>
    <w:bookmarkStart w:name="z792" w:id="745"/>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10 (десять) минут.</w:t>
      </w:r>
    </w:p>
    <w:bookmarkEnd w:id="745"/>
    <w:bookmarkStart w:name="z793" w:id="746"/>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746"/>
    <w:bookmarkStart w:name="z794" w:id="74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747"/>
    <w:bookmarkStart w:name="z795" w:id="74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48"/>
    <w:bookmarkStart w:name="z796" w:id="749"/>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49"/>
    <w:bookmarkStart w:name="z797" w:id="750"/>
    <w:p>
      <w:pPr>
        <w:spacing w:after="0"/>
        <w:ind w:left="0"/>
        <w:jc w:val="both"/>
      </w:pPr>
      <w:r>
        <w:rPr>
          <w:rFonts w:ascii="Times New Roman"/>
          <w:b w:val="false"/>
          <w:i w:val="false"/>
          <w:color w:val="000000"/>
          <w:sz w:val="28"/>
        </w:rPr>
        <w:t xml:space="preserve">
      При необходимости отправляет запросы в другие государственные органы и уведомляет услугополучателя о продлении срока рассмотрения заявления. </w:t>
      </w:r>
    </w:p>
    <w:bookmarkEnd w:id="750"/>
    <w:bookmarkStart w:name="z798" w:id="751"/>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751"/>
    <w:bookmarkStart w:name="z799" w:id="752"/>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52"/>
    <w:bookmarkStart w:name="z800" w:id="753"/>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753"/>
    <w:bookmarkStart w:name="z801" w:id="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Описание порядка взаимодействия с иными услугодателями в </w:t>
      </w:r>
      <w:r>
        <w:rPr>
          <w:rFonts w:ascii="Times New Roman"/>
          <w:b/>
          <w:i w:val="false"/>
          <w:color w:val="000000"/>
          <w:sz w:val="28"/>
        </w:rPr>
        <w:t>процессе оказания государственной услуги</w:t>
      </w:r>
    </w:p>
    <w:bookmarkEnd w:id="754"/>
    <w:bookmarkStart w:name="z802" w:id="755"/>
    <w:p>
      <w:pPr>
        <w:spacing w:after="0"/>
        <w:ind w:left="0"/>
        <w:jc w:val="both"/>
      </w:pPr>
      <w:r>
        <w:rPr>
          <w:rFonts w:ascii="Times New Roman"/>
          <w:b w:val="false"/>
          <w:i w:val="false"/>
          <w:color w:val="000000"/>
          <w:sz w:val="28"/>
        </w:rPr>
        <w:t>
      12.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при регистрации усыновления (удочерения), длительность выполнения:</w:t>
      </w:r>
    </w:p>
    <w:bookmarkEnd w:id="755"/>
    <w:bookmarkStart w:name="z803" w:id="756"/>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756"/>
    <w:bookmarkStart w:name="z804" w:id="757"/>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757"/>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-3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Start w:name="z807" w:id="75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усыновления (удочерения),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758"/>
    <w:bookmarkStart w:name="z808" w:id="759"/>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759"/>
    <w:bookmarkStart w:name="z809" w:id="760"/>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оказании государственной услуги через услугодателя</w:t>
      </w:r>
    </w:p>
    <w:bookmarkEnd w:id="760"/>
    <w:bookmarkStart w:name="z810"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 w:id="76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усыновления (удочерения),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762"/>
    <w:bookmarkStart w:name="z812" w:id="763"/>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внесении изменений, дополнений и исправлений в запись акта гражданского состояния через услугодателя</w:t>
      </w:r>
    </w:p>
    <w:bookmarkEnd w:id="763"/>
    <w:bookmarkStart w:name="z813"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7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усыновления (удочерения), в</w:t>
      </w:r>
      <w:r>
        <w:br/>
      </w:r>
      <w:r>
        <w:rPr>
          <w:rFonts w:ascii="Times New Roman"/>
          <w:b w:val="false"/>
          <w:i w:val="false"/>
          <w:color w:val="000000"/>
          <w:sz w:val="28"/>
        </w:rPr>
        <w:t>том числе 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765"/>
    <w:bookmarkStart w:name="z815" w:id="766"/>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766"/>
    <w:bookmarkStart w:name="z816"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68"/>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768"/>
    <w:bookmarkStart w:name="z818"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228</w:t>
            </w:r>
          </w:p>
        </w:tc>
      </w:tr>
    </w:tbl>
    <w:bookmarkStart w:name="z806" w:id="770"/>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770"/>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29.12.2017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2" w:id="771"/>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771"/>
    <w:bookmarkStart w:name="z823" w:id="772"/>
    <w:p>
      <w:pPr>
        <w:spacing w:after="0"/>
        <w:ind w:left="0"/>
        <w:jc w:val="both"/>
      </w:pPr>
      <w:r>
        <w:rPr>
          <w:rFonts w:ascii="Times New Roman"/>
          <w:b w:val="false"/>
          <w:i w:val="false"/>
          <w:color w:val="000000"/>
          <w:sz w:val="28"/>
        </w:rPr>
        <w:t>
      1. Услугодателем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772"/>
    <w:bookmarkStart w:name="z824" w:id="7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773"/>
    <w:bookmarkStart w:name="z825" w:id="774"/>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774"/>
    <w:bookmarkStart w:name="z826" w:id="775"/>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775"/>
    <w:bookmarkStart w:name="z827" w:id="776"/>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776"/>
    <w:bookmarkStart w:name="z828" w:id="777"/>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777"/>
    <w:bookmarkStart w:name="z829" w:id="778"/>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778"/>
    <w:bookmarkStart w:name="z830" w:id="779"/>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779"/>
    <w:bookmarkStart w:name="z831" w:id="780"/>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780"/>
    <w:bookmarkStart w:name="z832" w:id="7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81"/>
    <w:bookmarkStart w:name="z833" w:id="782"/>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782"/>
    <w:bookmarkStart w:name="z834" w:id="78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83"/>
    <w:bookmarkStart w:name="z835" w:id="784"/>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расторжении брака (супружества), длительность выполнения:</w:t>
      </w:r>
    </w:p>
    <w:bookmarkEnd w:id="784"/>
    <w:bookmarkStart w:name="z836" w:id="78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785"/>
    <w:bookmarkStart w:name="z837" w:id="78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86"/>
    <w:bookmarkStart w:name="z838" w:id="787"/>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87"/>
    <w:bookmarkStart w:name="z839" w:id="788"/>
    <w:p>
      <w:pPr>
        <w:spacing w:after="0"/>
        <w:ind w:left="0"/>
        <w:jc w:val="both"/>
      </w:pPr>
      <w:r>
        <w:rPr>
          <w:rFonts w:ascii="Times New Roman"/>
          <w:b w:val="false"/>
          <w:i w:val="false"/>
          <w:color w:val="000000"/>
          <w:sz w:val="28"/>
        </w:rPr>
        <w:t>
      при необходимости дополнительной проверки документов уведомляет услугополучателя о продлении срока оказания услуги не более чем на 30 (тридцать) календарных дней в течение 3 (трех) календарных дней с момента продления срока рассмотрения:</w:t>
      </w:r>
    </w:p>
    <w:bookmarkEnd w:id="788"/>
    <w:bookmarkStart w:name="z840" w:id="789"/>
    <w:p>
      <w:pPr>
        <w:spacing w:after="0"/>
        <w:ind w:left="0"/>
        <w:jc w:val="both"/>
      </w:pPr>
      <w:r>
        <w:rPr>
          <w:rFonts w:ascii="Times New Roman"/>
          <w:b w:val="false"/>
          <w:i w:val="false"/>
          <w:color w:val="000000"/>
          <w:sz w:val="28"/>
        </w:rPr>
        <w:t>
      осуществляет регистрацию расторжения брака (супружества) в РП "ЗАГС", оформляет соответствующее свидетельство о регистрации акта гражданского состояния:</w:t>
      </w:r>
    </w:p>
    <w:bookmarkEnd w:id="789"/>
    <w:bookmarkStart w:name="z841" w:id="790"/>
    <w:p>
      <w:pPr>
        <w:spacing w:after="0"/>
        <w:ind w:left="0"/>
        <w:jc w:val="both"/>
      </w:pPr>
      <w:r>
        <w:rPr>
          <w:rFonts w:ascii="Times New Roman"/>
          <w:b w:val="false"/>
          <w:i w:val="false"/>
          <w:color w:val="000000"/>
          <w:sz w:val="28"/>
        </w:rPr>
        <w:t>
      в случае регистрации расторжения брака (супружества) на основании вступившего в законную силу решения суда о расторжении брака – 1 (один) календарный день. При необходимости направления заявления о регистрации расторжения брака (супружества)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bookmarkEnd w:id="790"/>
    <w:bookmarkStart w:name="z842" w:id="791"/>
    <w:p>
      <w:pPr>
        <w:spacing w:after="0"/>
        <w:ind w:left="0"/>
        <w:jc w:val="both"/>
      </w:pPr>
      <w:r>
        <w:rPr>
          <w:rFonts w:ascii="Times New Roman"/>
          <w:b w:val="false"/>
          <w:i w:val="false"/>
          <w:color w:val="000000"/>
          <w:sz w:val="28"/>
        </w:rPr>
        <w:t>
      в случае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791"/>
    <w:bookmarkStart w:name="z843" w:id="792"/>
    <w:p>
      <w:pPr>
        <w:spacing w:after="0"/>
        <w:ind w:left="0"/>
        <w:jc w:val="both"/>
      </w:pPr>
      <w:r>
        <w:rPr>
          <w:rFonts w:ascii="Times New Roman"/>
          <w:b w:val="false"/>
          <w:i w:val="false"/>
          <w:color w:val="000000"/>
          <w:sz w:val="28"/>
        </w:rPr>
        <w:t>
      в случае регистрации расторжения брака (супружества) по взаимному согласию супругов, не имеющих несовершеннолетних детей – по истечению месячного срока;</w:t>
      </w:r>
    </w:p>
    <w:bookmarkEnd w:id="792"/>
    <w:bookmarkStart w:name="z844" w:id="793"/>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государственной регистрации расторжения брака (супружества), либо мотивированный ответ об отказе в оказании государственной услуги  –  10 (десять) минут;</w:t>
      </w:r>
    </w:p>
    <w:bookmarkEnd w:id="793"/>
    <w:bookmarkStart w:name="z845" w:id="794"/>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794"/>
    <w:bookmarkStart w:name="z846" w:id="795"/>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795"/>
    <w:bookmarkStart w:name="z847" w:id="796"/>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20 (двадцать) минут;</w:t>
      </w:r>
    </w:p>
    <w:bookmarkEnd w:id="796"/>
    <w:bookmarkStart w:name="z848" w:id="79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97"/>
    <w:bookmarkStart w:name="z849" w:id="798"/>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98"/>
    <w:bookmarkStart w:name="z850" w:id="799"/>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 не более чем на 30 (тридцать) календарных дней  –  в течение 3 (трех) календарных дней.</w:t>
      </w:r>
    </w:p>
    <w:bookmarkEnd w:id="799"/>
    <w:bookmarkStart w:name="z851" w:id="800"/>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800"/>
    <w:bookmarkStart w:name="z852" w:id="801"/>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801"/>
    <w:bookmarkStart w:name="z853" w:id="802"/>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802"/>
    <w:bookmarkStart w:name="z854" w:id="803"/>
    <w:p>
      <w:pPr>
        <w:spacing w:after="0"/>
        <w:ind w:left="0"/>
        <w:jc w:val="both"/>
      </w:pPr>
      <w:r>
        <w:rPr>
          <w:rFonts w:ascii="Times New Roman"/>
          <w:b w:val="false"/>
          <w:i w:val="false"/>
          <w:color w:val="000000"/>
          <w:sz w:val="28"/>
        </w:rPr>
        <w:t>
      Сроки оказания государственной услуги с момента сдачи пакета документов услугодателю:</w:t>
      </w:r>
    </w:p>
    <w:bookmarkEnd w:id="803"/>
    <w:bookmarkStart w:name="z855" w:id="804"/>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bookmarkEnd w:id="804"/>
    <w:bookmarkStart w:name="z856" w:id="805"/>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805"/>
    <w:bookmarkStart w:name="z857" w:id="806"/>
    <w:p>
      <w:pPr>
        <w:spacing w:after="0"/>
        <w:ind w:left="0"/>
        <w:jc w:val="both"/>
      </w:pPr>
      <w:r>
        <w:rPr>
          <w:rFonts w:ascii="Times New Roman"/>
          <w:b w:val="false"/>
          <w:i w:val="false"/>
          <w:color w:val="000000"/>
          <w:sz w:val="28"/>
        </w:rPr>
        <w:t xml:space="preserve">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p>
    <w:bookmarkEnd w:id="806"/>
    <w:bookmarkStart w:name="z858" w:id="807"/>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807"/>
    <w:bookmarkStart w:name="z859" w:id="808"/>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08"/>
    <w:bookmarkStart w:name="z860" w:id="80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809"/>
    <w:bookmarkStart w:name="z861" w:id="810"/>
    <w:p>
      <w:pPr>
        <w:spacing w:after="0"/>
        <w:ind w:left="0"/>
        <w:jc w:val="both"/>
      </w:pPr>
      <w:r>
        <w:rPr>
          <w:rFonts w:ascii="Times New Roman"/>
          <w:b w:val="false"/>
          <w:i w:val="false"/>
          <w:color w:val="000000"/>
          <w:sz w:val="28"/>
        </w:rPr>
        <w:t>
      7. Результатом процедуры (действия) по оказанию государственной услуги при регистрации расторжения брака (супружества) по действию 1, указанному в пункте 5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810"/>
    <w:bookmarkStart w:name="z862" w:id="811"/>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2,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811"/>
    <w:bookmarkStart w:name="z863" w:id="81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указанного в пункте 5 настоящего Регламента, является регистрация актовой записи о расторжении брака (супружества) и заполненный бланк свидетельства о регистрации акта гражданского состояния, которые служат основанием для начала выполнения действия 4, указанного в пункте 5 настоящего Регламента.</w:t>
      </w:r>
    </w:p>
    <w:bookmarkEnd w:id="812"/>
    <w:bookmarkStart w:name="z864" w:id="81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 государственной регистрации расторжения брака (супружества),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813"/>
    <w:bookmarkStart w:name="z865" w:id="81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услугополучателю.</w:t>
      </w:r>
    </w:p>
    <w:bookmarkEnd w:id="814"/>
    <w:bookmarkStart w:name="z866" w:id="815"/>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815"/>
    <w:bookmarkStart w:name="z867" w:id="81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816"/>
    <w:bookmarkStart w:name="z868" w:id="81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расторжении брака (супружества)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817"/>
    <w:bookmarkStart w:name="z869" w:id="81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818"/>
    <w:bookmarkStart w:name="z870" w:id="81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819"/>
    <w:bookmarkStart w:name="z871" w:id="820"/>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820"/>
    <w:bookmarkStart w:name="z872" w:id="821"/>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821"/>
    <w:bookmarkStart w:name="z873" w:id="822"/>
    <w:p>
      <w:pPr>
        <w:spacing w:after="0"/>
        <w:ind w:left="0"/>
        <w:jc w:val="both"/>
      </w:pPr>
      <w:r>
        <w:rPr>
          <w:rFonts w:ascii="Times New Roman"/>
          <w:b w:val="false"/>
          <w:i w:val="false"/>
          <w:color w:val="000000"/>
          <w:sz w:val="28"/>
        </w:rPr>
        <w:t>
      1) канцелярия услугодателя;</w:t>
      </w:r>
    </w:p>
    <w:bookmarkEnd w:id="822"/>
    <w:bookmarkStart w:name="z874" w:id="823"/>
    <w:p>
      <w:pPr>
        <w:spacing w:after="0"/>
        <w:ind w:left="0"/>
        <w:jc w:val="both"/>
      </w:pPr>
      <w:r>
        <w:rPr>
          <w:rFonts w:ascii="Times New Roman"/>
          <w:b w:val="false"/>
          <w:i w:val="false"/>
          <w:color w:val="000000"/>
          <w:sz w:val="28"/>
        </w:rPr>
        <w:t>
      2) руководитель услугодателя;</w:t>
      </w:r>
    </w:p>
    <w:bookmarkEnd w:id="823"/>
    <w:bookmarkStart w:name="z875" w:id="824"/>
    <w:p>
      <w:pPr>
        <w:spacing w:after="0"/>
        <w:ind w:left="0"/>
        <w:jc w:val="both"/>
      </w:pPr>
      <w:r>
        <w:rPr>
          <w:rFonts w:ascii="Times New Roman"/>
          <w:b w:val="false"/>
          <w:i w:val="false"/>
          <w:color w:val="000000"/>
          <w:sz w:val="28"/>
        </w:rPr>
        <w:t>
      3) специалист услугодателя.</w:t>
      </w:r>
    </w:p>
    <w:bookmarkEnd w:id="824"/>
    <w:bookmarkStart w:name="z876" w:id="825"/>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825"/>
    <w:bookmarkStart w:name="z877" w:id="826"/>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826"/>
    <w:bookmarkStart w:name="z878" w:id="82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827"/>
    <w:bookmarkStart w:name="z879" w:id="828"/>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828"/>
    <w:bookmarkStart w:name="z880" w:id="829"/>
    <w:p>
      <w:pPr>
        <w:spacing w:after="0"/>
        <w:ind w:left="0"/>
        <w:jc w:val="both"/>
      </w:pPr>
      <w:r>
        <w:rPr>
          <w:rFonts w:ascii="Times New Roman"/>
          <w:b w:val="false"/>
          <w:i w:val="false"/>
          <w:color w:val="000000"/>
          <w:sz w:val="28"/>
        </w:rPr>
        <w:t>
      при необходимости дополнительной проверки документов уведомляет услугополучателя о продлении срока оказания услуги не более чем на 30 (тридцать) календарных дней в течение 3 (трех) календарных дней с момента продления срока рассмотрения;</w:t>
      </w:r>
    </w:p>
    <w:bookmarkEnd w:id="829"/>
    <w:bookmarkStart w:name="z881" w:id="830"/>
    <w:p>
      <w:pPr>
        <w:spacing w:after="0"/>
        <w:ind w:left="0"/>
        <w:jc w:val="both"/>
      </w:pPr>
      <w:r>
        <w:rPr>
          <w:rFonts w:ascii="Times New Roman"/>
          <w:b w:val="false"/>
          <w:i w:val="false"/>
          <w:color w:val="000000"/>
          <w:sz w:val="28"/>
        </w:rPr>
        <w:t>
      осуществляет регистрацию расторжения брака (супружества) в РП "ЗАГС", оформляет соответствующее свидетельство о регистрации акта гражданского состояния:</w:t>
      </w:r>
    </w:p>
    <w:bookmarkEnd w:id="830"/>
    <w:bookmarkStart w:name="z882" w:id="831"/>
    <w:p>
      <w:pPr>
        <w:spacing w:after="0"/>
        <w:ind w:left="0"/>
        <w:jc w:val="both"/>
      </w:pPr>
      <w:r>
        <w:rPr>
          <w:rFonts w:ascii="Times New Roman"/>
          <w:b w:val="false"/>
          <w:i w:val="false"/>
          <w:color w:val="000000"/>
          <w:sz w:val="28"/>
        </w:rPr>
        <w:t>
      в случае регистрации расторжения брака (супружества) на основании вступившего в законную силу решения суда о расторжении брака – 1 (один) календарный день. При необходимости направления заявления о регистрации расторжения брака (супружества)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bookmarkEnd w:id="831"/>
    <w:bookmarkStart w:name="z883" w:id="832"/>
    <w:p>
      <w:pPr>
        <w:spacing w:after="0"/>
        <w:ind w:left="0"/>
        <w:jc w:val="both"/>
      </w:pPr>
      <w:r>
        <w:rPr>
          <w:rFonts w:ascii="Times New Roman"/>
          <w:b w:val="false"/>
          <w:i w:val="false"/>
          <w:color w:val="000000"/>
          <w:sz w:val="28"/>
        </w:rPr>
        <w:t>
      в случае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832"/>
    <w:bookmarkStart w:name="z884" w:id="833"/>
    <w:p>
      <w:pPr>
        <w:spacing w:after="0"/>
        <w:ind w:left="0"/>
        <w:jc w:val="both"/>
      </w:pPr>
      <w:r>
        <w:rPr>
          <w:rFonts w:ascii="Times New Roman"/>
          <w:b w:val="false"/>
          <w:i w:val="false"/>
          <w:color w:val="000000"/>
          <w:sz w:val="28"/>
        </w:rPr>
        <w:t>
      в случае регистрации расторжения брака (супружества) по взаимному согласию супругов, не имеющих несовершеннолетних детей – по истечению месячного срока;</w:t>
      </w:r>
    </w:p>
    <w:bookmarkEnd w:id="833"/>
    <w:bookmarkStart w:name="z885" w:id="834"/>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государственной регистрации расторжения брака (супружества), либо мотивированный ответ об отказе в оказании государственной услуги  –  10 (десять) минут;</w:t>
      </w:r>
    </w:p>
    <w:bookmarkEnd w:id="834"/>
    <w:bookmarkStart w:name="z886" w:id="835"/>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835"/>
    <w:bookmarkStart w:name="z887" w:id="836"/>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 длительность выполнения:</w:t>
      </w:r>
    </w:p>
    <w:bookmarkEnd w:id="836"/>
    <w:bookmarkStart w:name="z888" w:id="83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837"/>
    <w:bookmarkStart w:name="z889" w:id="83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838"/>
    <w:bookmarkStart w:name="z890" w:id="839"/>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839"/>
    <w:bookmarkStart w:name="z891" w:id="840"/>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 не более чем на 30 (тридцать) календарных дней – в течение 3 (трех) календарных дней.</w:t>
      </w:r>
    </w:p>
    <w:bookmarkEnd w:id="840"/>
    <w:bookmarkStart w:name="z892" w:id="841"/>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7 (семи) рабочих дней;</w:t>
      </w:r>
    </w:p>
    <w:bookmarkEnd w:id="841"/>
    <w:bookmarkStart w:name="z893" w:id="842"/>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842"/>
    <w:bookmarkStart w:name="z894" w:id="843"/>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843"/>
    <w:bookmarkStart w:name="z895" w:id="844"/>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44"/>
    <w:bookmarkStart w:name="z896" w:id="845"/>
    <w:p>
      <w:pPr>
        <w:spacing w:after="0"/>
        <w:ind w:left="0"/>
        <w:jc w:val="both"/>
      </w:pPr>
      <w:r>
        <w:rPr>
          <w:rFonts w:ascii="Times New Roman"/>
          <w:b w:val="false"/>
          <w:i w:val="false"/>
          <w:color w:val="000000"/>
          <w:sz w:val="28"/>
        </w:rPr>
        <w:t>
      12. Услугополучатели для получения государственной услуги в 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845"/>
    <w:bookmarkStart w:name="z897" w:id="84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846"/>
    <w:bookmarkStart w:name="z898" w:id="847"/>
    <w:p>
      <w:pPr>
        <w:spacing w:after="0"/>
        <w:ind w:left="0"/>
        <w:jc w:val="both"/>
      </w:pPr>
      <w:r>
        <w:rPr>
          <w:rFonts w:ascii="Times New Roman"/>
          <w:b w:val="false"/>
          <w:i w:val="false"/>
          <w:color w:val="000000"/>
          <w:sz w:val="28"/>
        </w:rPr>
        <w:t>
      Длительность обработки запроса услугополучателя  –  15 минут.</w:t>
      </w:r>
    </w:p>
    <w:bookmarkEnd w:id="847"/>
    <w:bookmarkStart w:name="z899" w:id="848"/>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848"/>
    <w:bookmarkStart w:name="z900" w:id="849"/>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849"/>
    <w:bookmarkStart w:name="z901" w:id="850"/>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850"/>
    <w:bookmarkStart w:name="z902" w:id="851"/>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851"/>
    <w:bookmarkStart w:name="z903" w:id="852"/>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852"/>
    <w:bookmarkStart w:name="z904" w:id="853"/>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853"/>
    <w:bookmarkStart w:name="z905" w:id="854"/>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854"/>
    <w:bookmarkStart w:name="z906" w:id="855"/>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855"/>
    <w:bookmarkStart w:name="z907" w:id="856"/>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856"/>
    <w:bookmarkStart w:name="z908" w:id="857"/>
    <w:p>
      <w:pPr>
        <w:spacing w:after="0"/>
        <w:ind w:left="0"/>
        <w:jc w:val="both"/>
      </w:pPr>
      <w:r>
        <w:rPr>
          <w:rFonts w:ascii="Times New Roman"/>
          <w:b w:val="false"/>
          <w:i w:val="false"/>
          <w:color w:val="000000"/>
          <w:sz w:val="28"/>
        </w:rPr>
        <w:t>
      процесс 7  –  выдача расписки услугополучателю;</w:t>
      </w:r>
    </w:p>
    <w:bookmarkEnd w:id="857"/>
    <w:bookmarkStart w:name="z909" w:id="858"/>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шлюз электронного правительства (далее – ШЭП) в автоматизированное рабочее место регионального шлюза электронного правительства (далее –  АРМ РШЭП);</w:t>
      </w:r>
    </w:p>
    <w:bookmarkEnd w:id="858"/>
    <w:bookmarkStart w:name="z910" w:id="859"/>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859"/>
    <w:bookmarkStart w:name="z911" w:id="860"/>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860"/>
    <w:bookmarkStart w:name="z912" w:id="861"/>
    <w:p>
      <w:pPr>
        <w:spacing w:after="0"/>
        <w:ind w:left="0"/>
        <w:jc w:val="both"/>
      </w:pPr>
      <w:r>
        <w:rPr>
          <w:rFonts w:ascii="Times New Roman"/>
          <w:b w:val="false"/>
          <w:i w:val="false"/>
          <w:color w:val="000000"/>
          <w:sz w:val="28"/>
        </w:rPr>
        <w:t>
      Сроки оказания государственной услуги с момента сдачи пакета документов в Государственную корпорацию:</w:t>
      </w:r>
    </w:p>
    <w:bookmarkEnd w:id="861"/>
    <w:bookmarkStart w:name="z913" w:id="862"/>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bookmarkEnd w:id="862"/>
    <w:bookmarkStart w:name="z914" w:id="863"/>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863"/>
    <w:bookmarkStart w:name="z915" w:id="864"/>
    <w:p>
      <w:pPr>
        <w:spacing w:after="0"/>
        <w:ind w:left="0"/>
        <w:jc w:val="both"/>
      </w:pPr>
      <w:r>
        <w:rPr>
          <w:rFonts w:ascii="Times New Roman"/>
          <w:b w:val="false"/>
          <w:i w:val="false"/>
          <w:color w:val="000000"/>
          <w:sz w:val="28"/>
        </w:rPr>
        <w:t xml:space="preserve">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p>
    <w:bookmarkEnd w:id="864"/>
    <w:bookmarkStart w:name="z916" w:id="865"/>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865"/>
    <w:bookmarkStart w:name="z917" w:id="866"/>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66"/>
    <w:bookmarkStart w:name="z918" w:id="86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w:t>
      </w:r>
    </w:p>
    <w:bookmarkEnd w:id="867"/>
    <w:bookmarkStart w:name="z919" w:id="868"/>
    <w:p>
      <w:pPr>
        <w:spacing w:after="0"/>
        <w:ind w:left="0"/>
        <w:jc w:val="both"/>
      </w:pPr>
      <w:r>
        <w:rPr>
          <w:rFonts w:ascii="Times New Roman"/>
          <w:b w:val="false"/>
          <w:i w:val="false"/>
          <w:color w:val="000000"/>
          <w:sz w:val="28"/>
        </w:rPr>
        <w:t>
      13. Описание порядка обращения и последовательности процедур услугополучателя для получения государственной услуги через портал:</w:t>
      </w:r>
    </w:p>
    <w:bookmarkEnd w:id="868"/>
    <w:bookmarkStart w:name="z920" w:id="869"/>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869"/>
    <w:bookmarkStart w:name="z921" w:id="870"/>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870"/>
    <w:bookmarkStart w:name="z922" w:id="871"/>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871"/>
    <w:bookmarkStart w:name="z923" w:id="872"/>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872"/>
    <w:bookmarkStart w:name="z924" w:id="873"/>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873"/>
    <w:bookmarkStart w:name="z925" w:id="874"/>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874"/>
    <w:bookmarkStart w:name="z926" w:id="875"/>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назначении даты регистрации расторжения брака). Электронный документ формируется с использованием ЭЦП специалистом отдела и передается в личный кабинет на портале;</w:t>
      </w:r>
    </w:p>
    <w:bookmarkEnd w:id="875"/>
    <w:bookmarkStart w:name="z927" w:id="876"/>
    <w:p>
      <w:pPr>
        <w:spacing w:after="0"/>
        <w:ind w:left="0"/>
        <w:jc w:val="both"/>
      </w:pPr>
      <w:r>
        <w:rPr>
          <w:rFonts w:ascii="Times New Roman"/>
          <w:b w:val="false"/>
          <w:i w:val="false"/>
          <w:color w:val="000000"/>
          <w:sz w:val="28"/>
        </w:rPr>
        <w:t>
      процесс 7 – отображение в "личном кабинете" услугополучателя статуса о принятии запроса и о назначении даты регистрации расторжения брака.</w:t>
      </w:r>
    </w:p>
    <w:bookmarkEnd w:id="876"/>
    <w:bookmarkStart w:name="z928" w:id="877"/>
    <w:p>
      <w:pPr>
        <w:spacing w:after="0"/>
        <w:ind w:left="0"/>
        <w:jc w:val="both"/>
      </w:pPr>
      <w:r>
        <w:rPr>
          <w:rFonts w:ascii="Times New Roman"/>
          <w:b w:val="false"/>
          <w:i w:val="false"/>
          <w:color w:val="000000"/>
          <w:sz w:val="28"/>
        </w:rPr>
        <w:t>
      Срок оказания государственной услуги с момента сдачи пакета документов на портале – получение уведомления о назначении даты регистрации расторжения брака  – 1 (один) рабочий день.</w:t>
      </w:r>
    </w:p>
    <w:bookmarkEnd w:id="877"/>
    <w:bookmarkStart w:name="z929" w:id="878"/>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78"/>
    <w:bookmarkStart w:name="z930" w:id="879"/>
    <w:p>
      <w:pPr>
        <w:spacing w:after="0"/>
        <w:ind w:left="0"/>
        <w:jc w:val="both"/>
      </w:pPr>
      <w:r>
        <w:rPr>
          <w:rFonts w:ascii="Times New Roman"/>
          <w:b w:val="false"/>
          <w:i w:val="false"/>
          <w:color w:val="000000"/>
          <w:sz w:val="28"/>
        </w:rPr>
        <w:t>
      14.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879"/>
    <w:bookmarkStart w:name="z931" w:id="880"/>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880"/>
    <w:bookmarkStart w:name="z932" w:id="881"/>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881"/>
    <w:bookmarkStart w:name="z933" w:id="882"/>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882"/>
    <w:bookmarkStart w:name="z934" w:id="883"/>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приложениями 2</w:t>
      </w:r>
      <w:r>
        <w:rPr>
          <w:rFonts w:ascii="Times New Roman"/>
          <w:b w:val="false"/>
          <w:i w:val="false"/>
          <w:color w:val="000000"/>
          <w:sz w:val="28"/>
        </w:rPr>
        <w:t>-6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883"/>
    <w:bookmarkStart w:name="z935" w:id="88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расторжения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884"/>
    <w:bookmarkStart w:name="z936" w:id="885"/>
    <w:p>
      <w:pPr>
        <w:spacing w:after="0"/>
        <w:ind w:left="0"/>
        <w:jc w:val="both"/>
      </w:pPr>
      <w:r>
        <w:rPr>
          <w:rFonts w:ascii="Times New Roman"/>
          <w:b w:val="false"/>
          <w:i w:val="false"/>
          <w:color w:val="000000"/>
          <w:sz w:val="28"/>
        </w:rPr>
        <w:t xml:space="preserve">
      </w:t>
      </w:r>
      <w:r>
        <w:rPr>
          <w:rFonts w:ascii="Times New Roman"/>
          <w:b/>
          <w:i w:val="false"/>
          <w:color w:val="000000"/>
          <w:sz w:val="28"/>
        </w:rPr>
        <w:t>Диаграмма функционального взаимодействия информационных систем, задействованных в оказании государственной услуги через портал</w:t>
      </w:r>
    </w:p>
    <w:bookmarkEnd w:id="885"/>
    <w:bookmarkStart w:name="z937"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887"/>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 :</w:t>
      </w:r>
    </w:p>
    <w:bookmarkEnd w:id="887"/>
    <w:bookmarkStart w:name="z939"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4635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35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0" w:id="88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расторжения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889"/>
    <w:bookmarkStart w:name="z941" w:id="890"/>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 оказания государственной услуги</w:t>
      </w:r>
    </w:p>
    <w:bookmarkEnd w:id="890"/>
    <w:bookmarkStart w:name="z942" w:id="891"/>
    <w:p>
      <w:pPr>
        <w:spacing w:after="0"/>
        <w:ind w:left="0"/>
        <w:jc w:val="both"/>
      </w:pPr>
      <w:r>
        <w:rPr>
          <w:rFonts w:ascii="Times New Roman"/>
          <w:b w:val="false"/>
          <w:i w:val="false"/>
          <w:color w:val="000000"/>
          <w:sz w:val="28"/>
        </w:rPr>
        <w:t xml:space="preserve">
      </w:t>
      </w:r>
      <w:r>
        <w:rPr>
          <w:rFonts w:ascii="Times New Roman"/>
          <w:b/>
          <w:i w:val="false"/>
          <w:color w:val="000000"/>
          <w:sz w:val="28"/>
        </w:rPr>
        <w:t>1) при регистрации через услугодателя</w:t>
      </w:r>
    </w:p>
    <w:bookmarkEnd w:id="891"/>
    <w:bookmarkStart w:name="z943"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89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расторжения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893"/>
    <w:bookmarkStart w:name="z945" w:id="894"/>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внесении изменений, дополнений и исправлений в запись акта гражданского состояния через услугодателя</w:t>
      </w:r>
    </w:p>
    <w:bookmarkEnd w:id="894"/>
    <w:bookmarkStart w:name="z946"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7" w:id="89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расторжения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896"/>
    <w:bookmarkStart w:name="z948" w:id="897"/>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оказании государственной услуги через портал</w:t>
      </w:r>
    </w:p>
    <w:bookmarkEnd w:id="897"/>
    <w:bookmarkStart w:name="z949"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89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расторжения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899"/>
    <w:bookmarkStart w:name="z951" w:id="900"/>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оказании государственной услуги через Государственную корпорацию</w:t>
      </w:r>
    </w:p>
    <w:bookmarkEnd w:id="900"/>
    <w:bookmarkStart w:name="z952"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3" w:id="90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к регламенту государственной</w:t>
      </w:r>
      <w:r>
        <w:br/>
      </w:r>
      <w:r>
        <w:rPr>
          <w:rFonts w:ascii="Times New Roman"/>
          <w:b w:val="false"/>
          <w:i w:val="false"/>
          <w:color w:val="000000"/>
          <w:sz w:val="28"/>
        </w:rPr>
        <w:t>услуги "Регистрация</w:t>
      </w:r>
      <w:r>
        <w:br/>
      </w:r>
      <w:r>
        <w:rPr>
          <w:rFonts w:ascii="Times New Roman"/>
          <w:b w:val="false"/>
          <w:i w:val="false"/>
          <w:color w:val="000000"/>
          <w:sz w:val="28"/>
        </w:rPr>
        <w:t>расторжения брака</w:t>
      </w:r>
      <w:r>
        <w:br/>
      </w:r>
      <w:r>
        <w:rPr>
          <w:rFonts w:ascii="Times New Roman"/>
          <w:b w:val="false"/>
          <w:i w:val="false"/>
          <w:color w:val="000000"/>
          <w:sz w:val="28"/>
        </w:rPr>
        <w:t>(супружества), в том числе</w:t>
      </w:r>
      <w:r>
        <w:br/>
      </w:r>
      <w:r>
        <w:rPr>
          <w:rFonts w:ascii="Times New Roman"/>
          <w:b w:val="false"/>
          <w:i w:val="false"/>
          <w:color w:val="000000"/>
          <w:sz w:val="28"/>
        </w:rPr>
        <w:t>внесение изменений,</w:t>
      </w:r>
      <w:r>
        <w:br/>
      </w:r>
      <w:r>
        <w:rPr>
          <w:rFonts w:ascii="Times New Roman"/>
          <w:b w:val="false"/>
          <w:i w:val="false"/>
          <w:color w:val="000000"/>
          <w:sz w:val="28"/>
        </w:rPr>
        <w:t>дополнений и исправлений в</w:t>
      </w:r>
      <w:r>
        <w:br/>
      </w:r>
      <w:r>
        <w:rPr>
          <w:rFonts w:ascii="Times New Roman"/>
          <w:b w:val="false"/>
          <w:i w:val="false"/>
          <w:color w:val="000000"/>
          <w:sz w:val="28"/>
        </w:rPr>
        <w:t>записи актов гражданского</w:t>
      </w:r>
      <w:r>
        <w:br/>
      </w:r>
      <w:r>
        <w:rPr>
          <w:rFonts w:ascii="Times New Roman"/>
          <w:b w:val="false"/>
          <w:i w:val="false"/>
          <w:color w:val="000000"/>
          <w:sz w:val="28"/>
        </w:rPr>
        <w:t>состояния"</w:t>
      </w:r>
    </w:p>
    <w:bookmarkEnd w:id="902"/>
    <w:bookmarkStart w:name="z954" w:id="903"/>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903"/>
    <w:bookmarkStart w:name="z955"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905"/>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905"/>
    <w:bookmarkStart w:name="z957"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8" w:id="907"/>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к постановлению</w:t>
      </w:r>
      <w:r>
        <w:br/>
      </w:r>
      <w:r>
        <w:rPr>
          <w:rFonts w:ascii="Times New Roman"/>
          <w:b w:val="false"/>
          <w:i w:val="false"/>
          <w:color w:val="000000"/>
          <w:sz w:val="28"/>
        </w:rPr>
        <w:t>Восточно-Казахстанского</w:t>
      </w:r>
      <w:r>
        <w:br/>
      </w:r>
      <w:r>
        <w:rPr>
          <w:rFonts w:ascii="Times New Roman"/>
          <w:b w:val="false"/>
          <w:i w:val="false"/>
          <w:color w:val="000000"/>
          <w:sz w:val="28"/>
        </w:rPr>
        <w:t>областного акимата</w:t>
      </w:r>
      <w:r>
        <w:br/>
      </w:r>
      <w:r>
        <w:rPr>
          <w:rFonts w:ascii="Times New Roman"/>
          <w:b w:val="false"/>
          <w:i w:val="false"/>
          <w:color w:val="000000"/>
          <w:sz w:val="28"/>
        </w:rPr>
        <w:t>от "29" декабря 2017 года</w:t>
      </w:r>
      <w:r>
        <w:br/>
      </w:r>
      <w:r>
        <w:rPr>
          <w:rFonts w:ascii="Times New Roman"/>
          <w:b w:val="false"/>
          <w:i w:val="false"/>
          <w:color w:val="000000"/>
          <w:sz w:val="28"/>
        </w:rPr>
        <w:t>№  362</w:t>
      </w:r>
    </w:p>
    <w:bookmarkEnd w:id="907"/>
    <w:bookmarkStart w:name="z959" w:id="90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постановлением</w:t>
      </w:r>
      <w:r>
        <w:br/>
      </w:r>
      <w:r>
        <w:rPr>
          <w:rFonts w:ascii="Times New Roman"/>
          <w:b w:val="false"/>
          <w:i w:val="false"/>
          <w:color w:val="000000"/>
          <w:sz w:val="28"/>
        </w:rPr>
        <w:t>Восточно-Казахстанского</w:t>
      </w:r>
      <w:r>
        <w:br/>
      </w:r>
      <w:r>
        <w:rPr>
          <w:rFonts w:ascii="Times New Roman"/>
          <w:b w:val="false"/>
          <w:i w:val="false"/>
          <w:color w:val="000000"/>
          <w:sz w:val="28"/>
        </w:rPr>
        <w:t>областного акимата</w:t>
      </w:r>
      <w:r>
        <w:br/>
      </w:r>
      <w:r>
        <w:rPr>
          <w:rFonts w:ascii="Times New Roman"/>
          <w:b w:val="false"/>
          <w:i w:val="false"/>
          <w:color w:val="000000"/>
          <w:sz w:val="28"/>
        </w:rPr>
        <w:t>от 8 сентября 2015 года</w:t>
      </w:r>
      <w:r>
        <w:br/>
      </w:r>
      <w:r>
        <w:rPr>
          <w:rFonts w:ascii="Times New Roman"/>
          <w:b w:val="false"/>
          <w:i w:val="false"/>
          <w:color w:val="000000"/>
          <w:sz w:val="28"/>
        </w:rPr>
        <w:t xml:space="preserve">№ 228 </w:t>
      </w:r>
    </w:p>
    <w:bookmarkEnd w:id="908"/>
    <w:bookmarkStart w:name="z960" w:id="909"/>
    <w:p>
      <w:pPr>
        <w:spacing w:after="0"/>
        <w:ind w:left="0"/>
        <w:jc w:val="both"/>
      </w:pPr>
      <w:r>
        <w:rPr>
          <w:rFonts w:ascii="Times New Roman"/>
          <w:b w:val="false"/>
          <w:i w:val="false"/>
          <w:color w:val="000000"/>
          <w:sz w:val="28"/>
        </w:rPr>
        <w:t xml:space="preserve">
      </w:t>
      </w:r>
      <w:r>
        <w:rPr>
          <w:rFonts w:ascii="Times New Roman"/>
          <w:b/>
          <w:i w:val="false"/>
          <w:color w:val="000000"/>
          <w:sz w:val="28"/>
        </w:rPr>
        <w:t>Регламент государственной услуги "Аннулирование записей актов гражданского состояния"</w:t>
      </w:r>
    </w:p>
    <w:bookmarkEnd w:id="909"/>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28.02.2018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1" w:id="910"/>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910"/>
    <w:bookmarkStart w:name="z1078" w:id="911"/>
    <w:p>
      <w:pPr>
        <w:spacing w:after="0"/>
        <w:ind w:left="0"/>
        <w:jc w:val="both"/>
      </w:pPr>
      <w:r>
        <w:rPr>
          <w:rFonts w:ascii="Times New Roman"/>
          <w:b w:val="false"/>
          <w:i w:val="false"/>
          <w:color w:val="000000"/>
          <w:sz w:val="28"/>
        </w:rPr>
        <w:t>
      1. Услугодателем государственной услуги "Аннулирование записей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911"/>
    <w:bookmarkStart w:name="z1079" w:id="9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912"/>
    <w:bookmarkStart w:name="z1080" w:id="913"/>
    <w:p>
      <w:pPr>
        <w:spacing w:after="0"/>
        <w:ind w:left="0"/>
        <w:jc w:val="both"/>
      </w:pPr>
      <w:r>
        <w:rPr>
          <w:rFonts w:ascii="Times New Roman"/>
          <w:b w:val="false"/>
          <w:i w:val="false"/>
          <w:color w:val="000000"/>
          <w:sz w:val="28"/>
        </w:rPr>
        <w:t>
      1) услугодателя;</w:t>
      </w:r>
    </w:p>
    <w:bookmarkEnd w:id="913"/>
    <w:bookmarkStart w:name="z1081" w:id="914"/>
    <w:p>
      <w:pPr>
        <w:spacing w:after="0"/>
        <w:ind w:left="0"/>
        <w:jc w:val="both"/>
      </w:pPr>
      <w:r>
        <w:rPr>
          <w:rFonts w:ascii="Times New Roman"/>
          <w:b w:val="false"/>
          <w:i w:val="false"/>
          <w:color w:val="000000"/>
          <w:sz w:val="28"/>
        </w:rPr>
        <w:t>
      2) МИО районов в городе, городов районного значения, акимы поселков, сел, сельских округов;</w:t>
      </w:r>
    </w:p>
    <w:bookmarkEnd w:id="914"/>
    <w:bookmarkStart w:name="z1082" w:id="915"/>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915"/>
    <w:bookmarkStart w:name="z1083" w:id="916"/>
    <w:p>
      <w:pPr>
        <w:spacing w:after="0"/>
        <w:ind w:left="0"/>
        <w:jc w:val="both"/>
      </w:pPr>
      <w:r>
        <w:rPr>
          <w:rFonts w:ascii="Times New Roman"/>
          <w:b w:val="false"/>
          <w:i w:val="false"/>
          <w:color w:val="000000"/>
          <w:sz w:val="28"/>
        </w:rPr>
        <w:t>
      2. Форма оказания государственной услуги: бумажная.</w:t>
      </w:r>
    </w:p>
    <w:bookmarkEnd w:id="916"/>
    <w:bookmarkStart w:name="z1084" w:id="917"/>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917"/>
    <w:bookmarkStart w:name="z1085" w:id="918"/>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918"/>
    <w:bookmarkStart w:name="z1086" w:id="919"/>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919"/>
    <w:bookmarkStart w:name="z1087" w:id="920"/>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920"/>
    <w:bookmarkStart w:name="z1088" w:id="921"/>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921"/>
    <w:bookmarkStart w:name="z1089" w:id="9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22"/>
    <w:bookmarkStart w:name="z1090" w:id="9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23"/>
    <w:bookmarkStart w:name="z1091" w:id="92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услугополучателя с приложением документов, указанных в пункте 9 стандарта.</w:t>
      </w:r>
    </w:p>
    <w:bookmarkEnd w:id="924"/>
    <w:bookmarkStart w:name="z1092" w:id="925"/>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длительность выполнения: </w:t>
      </w:r>
    </w:p>
    <w:bookmarkEnd w:id="925"/>
    <w:bookmarkStart w:name="z1093" w:id="926"/>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представленный услугополучателем или работником Государственной корпорации пакет документов на соответствие пункту 9 стандарта.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у услугодателя, в МИО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 (далее – отметка). Длительность выполнения – 20 (двадцать) минут;</w:t>
      </w:r>
    </w:p>
    <w:bookmarkEnd w:id="926"/>
    <w:bookmarkStart w:name="z1094" w:id="927"/>
    <w:p>
      <w:pPr>
        <w:spacing w:after="0"/>
        <w:ind w:left="0"/>
        <w:jc w:val="both"/>
      </w:pPr>
      <w:r>
        <w:rPr>
          <w:rFonts w:ascii="Times New Roman"/>
          <w:b w:val="false"/>
          <w:i w:val="false"/>
          <w:color w:val="000000"/>
          <w:sz w:val="28"/>
        </w:rPr>
        <w:t>
      действие 2 – рассмотрение руководителем услугодателя пакета документов и передача их специалисту услугодателя на исполнение. Длительность выполнения – 10 (десять) минут;</w:t>
      </w:r>
    </w:p>
    <w:bookmarkEnd w:id="927"/>
    <w:bookmarkStart w:name="z1095" w:id="928"/>
    <w:p>
      <w:pPr>
        <w:spacing w:after="0"/>
        <w:ind w:left="0"/>
        <w:jc w:val="both"/>
      </w:pPr>
      <w:r>
        <w:rPr>
          <w:rFonts w:ascii="Times New Roman"/>
          <w:b w:val="false"/>
          <w:i w:val="false"/>
          <w:color w:val="000000"/>
          <w:sz w:val="28"/>
        </w:rPr>
        <w:t xml:space="preserve">
      действие 3 – рассмотрение документов исполнителем услугодателя, осуществление проверки документов на соответствие предъявляемым требованиям,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оформление результата оказания государственной услуги и передача руководителю услугодателя. Длительность выполнения – 28 (двадцать восемь) календарных дней;</w:t>
      </w:r>
    </w:p>
    <w:bookmarkEnd w:id="928"/>
    <w:bookmarkStart w:name="z1096" w:id="929"/>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929"/>
    <w:bookmarkStart w:name="z1097" w:id="930"/>
    <w:p>
      <w:pPr>
        <w:spacing w:after="0"/>
        <w:ind w:left="0"/>
        <w:jc w:val="both"/>
      </w:pPr>
      <w:r>
        <w:rPr>
          <w:rFonts w:ascii="Times New Roman"/>
          <w:b w:val="false"/>
          <w:i w:val="false"/>
          <w:color w:val="000000"/>
          <w:sz w:val="28"/>
        </w:rPr>
        <w:t>
      действие 4 – подписание руководителем услугодателя результата оказания государственной услуги и передача его сотруднику канцелярии. Длительность выполнения – 20 (двадцать) минут;</w:t>
      </w:r>
    </w:p>
    <w:bookmarkEnd w:id="930"/>
    <w:bookmarkStart w:name="z1098" w:id="931"/>
    <w:p>
      <w:pPr>
        <w:spacing w:after="0"/>
        <w:ind w:left="0"/>
        <w:jc w:val="both"/>
      </w:pPr>
      <w:r>
        <w:rPr>
          <w:rFonts w:ascii="Times New Roman"/>
          <w:b w:val="false"/>
          <w:i w:val="false"/>
          <w:color w:val="000000"/>
          <w:sz w:val="28"/>
        </w:rPr>
        <w:t>
      действие 5 – регистрация и выдача сотрудником канцелярии услугодателя результата оказания государственной услуги услугополучателю или сотруднику Государственной корпорации. Длительность выполнения – 20 (двадцать) минут.</w:t>
      </w:r>
    </w:p>
    <w:bookmarkEnd w:id="931"/>
    <w:bookmarkStart w:name="z1099" w:id="932"/>
    <w:p>
      <w:pPr>
        <w:spacing w:after="0"/>
        <w:ind w:left="0"/>
        <w:jc w:val="both"/>
      </w:pPr>
      <w:r>
        <w:rPr>
          <w:rFonts w:ascii="Times New Roman"/>
          <w:b w:val="false"/>
          <w:i w:val="false"/>
          <w:color w:val="000000"/>
          <w:sz w:val="28"/>
        </w:rPr>
        <w:t>
      Сроки оказания государственной услуги:</w:t>
      </w:r>
    </w:p>
    <w:bookmarkEnd w:id="932"/>
    <w:bookmarkStart w:name="z1100" w:id="933"/>
    <w:p>
      <w:pPr>
        <w:spacing w:after="0"/>
        <w:ind w:left="0"/>
        <w:jc w:val="both"/>
      </w:pPr>
      <w:r>
        <w:rPr>
          <w:rFonts w:ascii="Times New Roman"/>
          <w:b w:val="false"/>
          <w:i w:val="false"/>
          <w:color w:val="000000"/>
          <w:sz w:val="28"/>
        </w:rPr>
        <w:t>
      с момента сдачи пакета документов:</w:t>
      </w:r>
    </w:p>
    <w:bookmarkEnd w:id="933"/>
    <w:bookmarkStart w:name="z1101" w:id="934"/>
    <w:p>
      <w:pPr>
        <w:spacing w:after="0"/>
        <w:ind w:left="0"/>
        <w:jc w:val="both"/>
      </w:pPr>
      <w:r>
        <w:rPr>
          <w:rFonts w:ascii="Times New Roman"/>
          <w:b w:val="false"/>
          <w:i w:val="false"/>
          <w:color w:val="000000"/>
          <w:sz w:val="28"/>
        </w:rPr>
        <w:t>
      услугодателю или в Государственной корпорации – по заявлению заинтересованных лиц – месяц;</w:t>
      </w:r>
    </w:p>
    <w:bookmarkEnd w:id="934"/>
    <w:bookmarkStart w:name="z1102" w:id="935"/>
    <w:p>
      <w:pPr>
        <w:spacing w:after="0"/>
        <w:ind w:left="0"/>
        <w:jc w:val="both"/>
      </w:pPr>
      <w:r>
        <w:rPr>
          <w:rFonts w:ascii="Times New Roman"/>
          <w:b w:val="false"/>
          <w:i w:val="false"/>
          <w:color w:val="000000"/>
          <w:sz w:val="28"/>
        </w:rPr>
        <w:t xml:space="preserve">
      на основании решения суда – 15 (пятнадцать) календарных дней. </w:t>
      </w:r>
    </w:p>
    <w:bookmarkEnd w:id="935"/>
    <w:bookmarkStart w:name="z1103" w:id="93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936"/>
    <w:bookmarkStart w:name="z1104" w:id="937"/>
    <w:p>
      <w:pPr>
        <w:spacing w:after="0"/>
        <w:ind w:left="0"/>
        <w:jc w:val="both"/>
      </w:pPr>
      <w:r>
        <w:rPr>
          <w:rFonts w:ascii="Times New Roman"/>
          <w:b w:val="false"/>
          <w:i w:val="false"/>
          <w:color w:val="000000"/>
          <w:sz w:val="28"/>
        </w:rPr>
        <w:t>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937"/>
    <w:bookmarkStart w:name="z1105" w:id="938"/>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938"/>
    <w:bookmarkStart w:name="z1106" w:id="93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939"/>
    <w:bookmarkStart w:name="z1107" w:id="94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подготовленный проект результата государственной услуги, который служит основанием для начала выполнения действия 4, указанного в пункте 5 настоящего Регламента.</w:t>
      </w:r>
    </w:p>
    <w:bookmarkEnd w:id="940"/>
    <w:bookmarkStart w:name="z1108" w:id="94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подписанный результат оказании государственной услуги, что служит основанием для начала выполнения действия 5, указанного в пункте 5 настоящего Регламента.</w:t>
      </w:r>
    </w:p>
    <w:bookmarkEnd w:id="941"/>
    <w:bookmarkStart w:name="z1109" w:id="94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регистрация и выдача услугополучателю либо сотруднику Государственной корпорации результата оказания государственной услуги.</w:t>
      </w:r>
    </w:p>
    <w:bookmarkEnd w:id="942"/>
    <w:bookmarkStart w:name="z1110" w:id="94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43"/>
    <w:bookmarkStart w:name="z1111" w:id="94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944"/>
    <w:bookmarkStart w:name="z1112" w:id="945"/>
    <w:p>
      <w:pPr>
        <w:spacing w:after="0"/>
        <w:ind w:left="0"/>
        <w:jc w:val="both"/>
      </w:pPr>
      <w:r>
        <w:rPr>
          <w:rFonts w:ascii="Times New Roman"/>
          <w:b w:val="false"/>
          <w:i w:val="false"/>
          <w:color w:val="000000"/>
          <w:sz w:val="28"/>
        </w:rPr>
        <w:t>
      1) сотрудник канцелярии услугодателя;</w:t>
      </w:r>
    </w:p>
    <w:bookmarkEnd w:id="945"/>
    <w:bookmarkStart w:name="z1113" w:id="946"/>
    <w:p>
      <w:pPr>
        <w:spacing w:after="0"/>
        <w:ind w:left="0"/>
        <w:jc w:val="both"/>
      </w:pPr>
      <w:r>
        <w:rPr>
          <w:rFonts w:ascii="Times New Roman"/>
          <w:b w:val="false"/>
          <w:i w:val="false"/>
          <w:color w:val="000000"/>
          <w:sz w:val="28"/>
        </w:rPr>
        <w:t>
      2) руководитель услугодателя;</w:t>
      </w:r>
    </w:p>
    <w:bookmarkEnd w:id="946"/>
    <w:bookmarkStart w:name="z1114" w:id="947"/>
    <w:p>
      <w:pPr>
        <w:spacing w:after="0"/>
        <w:ind w:left="0"/>
        <w:jc w:val="both"/>
      </w:pPr>
      <w:r>
        <w:rPr>
          <w:rFonts w:ascii="Times New Roman"/>
          <w:b w:val="false"/>
          <w:i w:val="false"/>
          <w:color w:val="000000"/>
          <w:sz w:val="28"/>
        </w:rPr>
        <w:t>
      3) специалист услугодателя;</w:t>
      </w:r>
    </w:p>
    <w:bookmarkEnd w:id="947"/>
    <w:bookmarkStart w:name="z1115" w:id="948"/>
    <w:p>
      <w:pPr>
        <w:spacing w:after="0"/>
        <w:ind w:left="0"/>
        <w:jc w:val="both"/>
      </w:pPr>
      <w:r>
        <w:rPr>
          <w:rFonts w:ascii="Times New Roman"/>
          <w:b w:val="false"/>
          <w:i w:val="false"/>
          <w:color w:val="000000"/>
          <w:sz w:val="28"/>
        </w:rPr>
        <w:t>
      8. Описание процедур (действий), необходимых для оказания государственной услуги:</w:t>
      </w:r>
    </w:p>
    <w:bookmarkEnd w:id="948"/>
    <w:bookmarkStart w:name="z1116" w:id="949"/>
    <w:p>
      <w:pPr>
        <w:spacing w:after="0"/>
        <w:ind w:left="0"/>
        <w:jc w:val="both"/>
      </w:pPr>
      <w:r>
        <w:rPr>
          <w:rFonts w:ascii="Times New Roman"/>
          <w:b w:val="false"/>
          <w:i w:val="false"/>
          <w:color w:val="000000"/>
          <w:sz w:val="28"/>
        </w:rPr>
        <w:t xml:space="preserve">
      1) сотрудник канцелярии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Длительность выполнения – 20 (двадцать) минут;</w:t>
      </w:r>
    </w:p>
    <w:bookmarkEnd w:id="949"/>
    <w:bookmarkStart w:name="z1117" w:id="950"/>
    <w:p>
      <w:pPr>
        <w:spacing w:after="0"/>
        <w:ind w:left="0"/>
        <w:jc w:val="both"/>
      </w:pPr>
      <w:r>
        <w:rPr>
          <w:rFonts w:ascii="Times New Roman"/>
          <w:b w:val="false"/>
          <w:i w:val="false"/>
          <w:color w:val="000000"/>
          <w:sz w:val="28"/>
        </w:rPr>
        <w:t>
      2) руководитель услугодателя рассматривает пакет документов и передает их специалисту услугодателя на исполнение. Длительность выполнения – 10 (десять) минут;</w:t>
      </w:r>
    </w:p>
    <w:bookmarkEnd w:id="950"/>
    <w:bookmarkStart w:name="z1118" w:id="951"/>
    <w:p>
      <w:pPr>
        <w:spacing w:after="0"/>
        <w:ind w:left="0"/>
        <w:jc w:val="both"/>
      </w:pPr>
      <w:r>
        <w:rPr>
          <w:rFonts w:ascii="Times New Roman"/>
          <w:b w:val="false"/>
          <w:i w:val="false"/>
          <w:color w:val="000000"/>
          <w:sz w:val="28"/>
        </w:rPr>
        <w:t xml:space="preserve">
      3) специалист услугодателя рассматривает, проверяет документы на соответствие предъявляемым требованиям,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подготавливает результат государственной услуги и передает его руководителю услугодателя. Длительность выполнения – 28 (двадцать восемь) календарных дней;</w:t>
      </w:r>
    </w:p>
    <w:bookmarkEnd w:id="951"/>
    <w:bookmarkStart w:name="z1119" w:id="952"/>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952"/>
    <w:bookmarkStart w:name="z1120" w:id="953"/>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передает его сотруднику канцелярии услугодателя. Длительность выполнения – 20 (двадцать) минут;</w:t>
      </w:r>
    </w:p>
    <w:bookmarkEnd w:id="953"/>
    <w:bookmarkStart w:name="z1121" w:id="954"/>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сотруднику Государственной корпорации. Длительность выполнения – 20 (двадцать) минут.</w:t>
      </w:r>
    </w:p>
    <w:bookmarkEnd w:id="954"/>
    <w:bookmarkStart w:name="z1122" w:id="95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955"/>
    <w:bookmarkStart w:name="z1123" w:id="956"/>
    <w:p>
      <w:pPr>
        <w:spacing w:after="0"/>
        <w:ind w:left="0"/>
        <w:jc w:val="both"/>
      </w:pPr>
      <w:r>
        <w:rPr>
          <w:rFonts w:ascii="Times New Roman"/>
          <w:b w:val="false"/>
          <w:i w:val="false"/>
          <w:color w:val="000000"/>
          <w:sz w:val="28"/>
        </w:rPr>
        <w:t xml:space="preserve">
      9.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956"/>
    <w:bookmarkStart w:name="z1124" w:id="95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957"/>
    <w:bookmarkStart w:name="z1125" w:id="958"/>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958"/>
    <w:bookmarkStart w:name="z1126" w:id="959"/>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959"/>
    <w:bookmarkStart w:name="z1127" w:id="960"/>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960"/>
    <w:bookmarkStart w:name="z1128" w:id="961"/>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электронно-цифровую подпись (далее – ЭЦП);</w:t>
      </w:r>
    </w:p>
    <w:bookmarkEnd w:id="961"/>
    <w:bookmarkStart w:name="z1129" w:id="962"/>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962"/>
    <w:bookmarkStart w:name="z1130" w:id="963"/>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963"/>
    <w:bookmarkStart w:name="z1131" w:id="964"/>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964"/>
    <w:bookmarkStart w:name="z1132" w:id="965"/>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965"/>
    <w:bookmarkStart w:name="z1133" w:id="966"/>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966"/>
    <w:bookmarkStart w:name="z1134" w:id="967"/>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967"/>
    <w:bookmarkStart w:name="z1135" w:id="968"/>
    <w:p>
      <w:pPr>
        <w:spacing w:after="0"/>
        <w:ind w:left="0"/>
        <w:jc w:val="both"/>
      </w:pPr>
      <w:r>
        <w:rPr>
          <w:rFonts w:ascii="Times New Roman"/>
          <w:b w:val="false"/>
          <w:i w:val="false"/>
          <w:color w:val="000000"/>
          <w:sz w:val="28"/>
        </w:rPr>
        <w:t>
      процесс 7 – выдача расписки услугополучателю;</w:t>
      </w:r>
    </w:p>
    <w:bookmarkEnd w:id="968"/>
    <w:bookmarkStart w:name="z1136" w:id="969"/>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969"/>
    <w:bookmarkStart w:name="z1137" w:id="970"/>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(не позднее, чем за сутки до истечения срока оказания государственной услуги, установленного стандартом государственной услуги;</w:t>
      </w:r>
    </w:p>
    <w:bookmarkEnd w:id="970"/>
    <w:bookmarkStart w:name="z1138" w:id="971"/>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971"/>
    <w:bookmarkStart w:name="z1139" w:id="972"/>
    <w:p>
      <w:pPr>
        <w:spacing w:after="0"/>
        <w:ind w:left="0"/>
        <w:jc w:val="both"/>
      </w:pPr>
      <w:r>
        <w:rPr>
          <w:rFonts w:ascii="Times New Roman"/>
          <w:b w:val="false"/>
          <w:i w:val="false"/>
          <w:color w:val="000000"/>
          <w:sz w:val="28"/>
        </w:rPr>
        <w:t>
      Сроки оказания государственной услуги:</w:t>
      </w:r>
    </w:p>
    <w:bookmarkEnd w:id="972"/>
    <w:bookmarkStart w:name="z1140" w:id="973"/>
    <w:p>
      <w:pPr>
        <w:spacing w:after="0"/>
        <w:ind w:left="0"/>
        <w:jc w:val="both"/>
      </w:pPr>
      <w:r>
        <w:rPr>
          <w:rFonts w:ascii="Times New Roman"/>
          <w:b w:val="false"/>
          <w:i w:val="false"/>
          <w:color w:val="000000"/>
          <w:sz w:val="28"/>
        </w:rPr>
        <w:t>
      с момента сдачи пакета в Государственной корпорации – по заявлению заинтересованных лиц – месяц;</w:t>
      </w:r>
    </w:p>
    <w:bookmarkEnd w:id="973"/>
    <w:bookmarkStart w:name="z1141" w:id="974"/>
    <w:p>
      <w:pPr>
        <w:spacing w:after="0"/>
        <w:ind w:left="0"/>
        <w:jc w:val="both"/>
      </w:pPr>
      <w:r>
        <w:rPr>
          <w:rFonts w:ascii="Times New Roman"/>
          <w:b w:val="false"/>
          <w:i w:val="false"/>
          <w:color w:val="000000"/>
          <w:sz w:val="28"/>
        </w:rPr>
        <w:t xml:space="preserve">
      на основании решения суда – 15 (пятнадцать) календарных дней. </w:t>
      </w:r>
    </w:p>
    <w:bookmarkEnd w:id="974"/>
    <w:bookmarkStart w:name="z1142" w:id="97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975"/>
    <w:bookmarkStart w:name="z1143" w:id="976"/>
    <w:p>
      <w:pPr>
        <w:spacing w:after="0"/>
        <w:ind w:left="0"/>
        <w:jc w:val="both"/>
      </w:pPr>
      <w:r>
        <w:rPr>
          <w:rFonts w:ascii="Times New Roman"/>
          <w:b w:val="false"/>
          <w:i w:val="false"/>
          <w:color w:val="000000"/>
          <w:sz w:val="28"/>
        </w:rPr>
        <w:t>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976"/>
    <w:bookmarkStart w:name="z1144" w:id="977"/>
    <w:p>
      <w:pPr>
        <w:spacing w:after="0"/>
        <w:ind w:left="0"/>
        <w:jc w:val="both"/>
      </w:pPr>
      <w:r>
        <w:rPr>
          <w:rFonts w:ascii="Times New Roman"/>
          <w:b w:val="false"/>
          <w:i w:val="false"/>
          <w:color w:val="000000"/>
          <w:sz w:val="28"/>
        </w:rPr>
        <w:t>
      10. Процесс получения результата оказания государственной услуги через Государственную корпорацию:</w:t>
      </w:r>
    </w:p>
    <w:bookmarkEnd w:id="977"/>
    <w:bookmarkStart w:name="z1145" w:id="978"/>
    <w:p>
      <w:pPr>
        <w:spacing w:after="0"/>
        <w:ind w:left="0"/>
        <w:jc w:val="both"/>
      </w:pPr>
      <w:r>
        <w:rPr>
          <w:rFonts w:ascii="Times New Roman"/>
          <w:b w:val="false"/>
          <w:i w:val="false"/>
          <w:color w:val="000000"/>
          <w:sz w:val="28"/>
        </w:rPr>
        <w:t>
      1) за получением результата оказания государственной услуги услугополучатель обращается после окончания срока оказания государственной услуги;</w:t>
      </w:r>
    </w:p>
    <w:bookmarkEnd w:id="978"/>
    <w:bookmarkStart w:name="z1146" w:id="979"/>
    <w:p>
      <w:pPr>
        <w:spacing w:after="0"/>
        <w:ind w:left="0"/>
        <w:jc w:val="both"/>
      </w:pPr>
      <w:r>
        <w:rPr>
          <w:rFonts w:ascii="Times New Roman"/>
          <w:b w:val="false"/>
          <w:i w:val="false"/>
          <w:color w:val="000000"/>
          <w:sz w:val="28"/>
        </w:rPr>
        <w:t xml:space="preserve">
      2) в Государственной корпорации выдача готового результата оказания государственной услуги осуществляется на основании расписки, при предъявлении удостоверения личности услугополучателя (либо уполномоченного представителя по нотариально заверенной доверенности). </w:t>
      </w:r>
    </w:p>
    <w:bookmarkEnd w:id="979"/>
    <w:bookmarkStart w:name="z1147" w:id="980"/>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980"/>
    <w:bookmarkStart w:name="z1148" w:id="981"/>
    <w:p>
      <w:pPr>
        <w:spacing w:after="0"/>
        <w:ind w:left="0"/>
        <w:jc w:val="both"/>
      </w:pPr>
      <w:r>
        <w:rPr>
          <w:rFonts w:ascii="Times New Roman"/>
          <w:b w:val="false"/>
          <w:i w:val="false"/>
          <w:color w:val="000000"/>
          <w:sz w:val="28"/>
        </w:rPr>
        <w:t>
      11. Содержание процедур (действий), входящих в состав процесса оказания государственной услуги через МИО городов и районов областного значения, городов районного значения, акимы поселков, сел, сельских округов, длительность выполнения:</w:t>
      </w:r>
    </w:p>
    <w:bookmarkEnd w:id="981"/>
    <w:bookmarkStart w:name="z1149" w:id="982"/>
    <w:p>
      <w:pPr>
        <w:spacing w:after="0"/>
        <w:ind w:left="0"/>
        <w:jc w:val="both"/>
      </w:pPr>
      <w:r>
        <w:rPr>
          <w:rFonts w:ascii="Times New Roman"/>
          <w:b w:val="false"/>
          <w:i w:val="false"/>
          <w:color w:val="000000"/>
          <w:sz w:val="28"/>
        </w:rPr>
        <w:t xml:space="preserve">
      действие 1 – сотрудник канцелярии МИО города районного значения, акимы поселков, сел, сельских округов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либо отказ в приеме документов услугополучателя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Длительность выполнения – 20 (двадцать) минут;</w:t>
      </w:r>
    </w:p>
    <w:bookmarkEnd w:id="982"/>
    <w:bookmarkStart w:name="z1150" w:id="983"/>
    <w:p>
      <w:pPr>
        <w:spacing w:after="0"/>
        <w:ind w:left="0"/>
        <w:jc w:val="both"/>
      </w:pPr>
      <w:r>
        <w:rPr>
          <w:rFonts w:ascii="Times New Roman"/>
          <w:b w:val="false"/>
          <w:i w:val="false"/>
          <w:color w:val="000000"/>
          <w:sz w:val="28"/>
        </w:rPr>
        <w:t xml:space="preserve">
      действие 2 – сотрудник канцелярии МИО города районного значения, акимы поселков, сел, сельских округов направляет пакет документов услугодателю. Где услугодатель производит действие согласно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Длительность выполнения – 1 (один) календарный день;</w:t>
      </w:r>
    </w:p>
    <w:bookmarkEnd w:id="983"/>
    <w:bookmarkStart w:name="z1151" w:id="984"/>
    <w:p>
      <w:pPr>
        <w:spacing w:after="0"/>
        <w:ind w:left="0"/>
        <w:jc w:val="both"/>
      </w:pPr>
      <w:r>
        <w:rPr>
          <w:rFonts w:ascii="Times New Roman"/>
          <w:b w:val="false"/>
          <w:i w:val="false"/>
          <w:color w:val="000000"/>
          <w:sz w:val="28"/>
        </w:rPr>
        <w:t>
      действие 3 – сотрудник канцелярии МИО города районного значения, акимы поселков, сел, сельских округов выдает результат оказания государственной услуги. Длительность выполнения – 20 (двадцать) минут.</w:t>
      </w:r>
    </w:p>
    <w:bookmarkEnd w:id="984"/>
    <w:bookmarkStart w:name="z1152" w:id="985"/>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"Аннулирование записей актов </w:t>
            </w:r>
            <w:r>
              <w:br/>
            </w:r>
            <w:r>
              <w:rPr>
                <w:rFonts w:ascii="Times New Roman"/>
                <w:b w:val="false"/>
                <w:i w:val="false"/>
                <w:color w:val="000000"/>
                <w:sz w:val="20"/>
              </w:rPr>
              <w:t>гражданского состояния"</w:t>
            </w:r>
          </w:p>
        </w:tc>
      </w:tr>
    </w:tbl>
    <w:bookmarkStart w:name="z1154" w:id="986"/>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w:t>
      </w:r>
    </w:p>
    <w:bookmarkEnd w:id="986"/>
    <w:bookmarkStart w:name="z1155" w:id="987"/>
    <w:p>
      <w:pPr>
        <w:spacing w:after="0"/>
        <w:ind w:left="0"/>
        <w:jc w:val="left"/>
      </w:pPr>
    </w:p>
    <w:bookmarkEnd w:id="987"/>
    <w:p>
      <w:pPr>
        <w:spacing w:after="0"/>
        <w:ind w:left="0"/>
        <w:jc w:val="both"/>
      </w:pPr>
      <w:r>
        <w:drawing>
          <wp:inline distT="0" distB="0" distL="0" distR="0">
            <wp:extent cx="6616700" cy="1235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616700" cy="1235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"Аннулирование записей </w:t>
            </w:r>
            <w:r>
              <w:br/>
            </w:r>
            <w:r>
              <w:rPr>
                <w:rFonts w:ascii="Times New Roman"/>
                <w:b w:val="false"/>
                <w:i w:val="false"/>
                <w:color w:val="000000"/>
                <w:sz w:val="20"/>
              </w:rPr>
              <w:t>гражданского состояния"</w:t>
            </w:r>
          </w:p>
        </w:tc>
      </w:tr>
    </w:tbl>
    <w:bookmarkStart w:name="z1157" w:id="988"/>
    <w:p>
      <w:pPr>
        <w:spacing w:after="0"/>
        <w:ind w:left="0"/>
        <w:jc w:val="left"/>
      </w:pPr>
      <w:r>
        <w:rPr>
          <w:rFonts w:ascii="Times New Roman"/>
          <w:b/>
          <w:i w:val="false"/>
          <w:color w:val="000000"/>
        </w:rPr>
        <w:t xml:space="preserve"> Справочник бизнес-процессов оказания государственной услуги при оказании государственной услуги через Государственную корпорацию</w:t>
      </w:r>
    </w:p>
    <w:bookmarkEnd w:id="988"/>
    <w:bookmarkStart w:name="z1158" w:id="989"/>
    <w:p>
      <w:pPr>
        <w:spacing w:after="0"/>
        <w:ind w:left="0"/>
        <w:jc w:val="left"/>
      </w:pPr>
    </w:p>
    <w:bookmarkEnd w:id="989"/>
    <w:p>
      <w:pPr>
        <w:spacing w:after="0"/>
        <w:ind w:left="0"/>
        <w:jc w:val="both"/>
      </w:pPr>
      <w:r>
        <w:drawing>
          <wp:inline distT="0" distB="0" distL="0" distR="0">
            <wp:extent cx="6261100" cy="129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61100" cy="1290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"Аннулирование записей актов </w:t>
            </w:r>
            <w:r>
              <w:br/>
            </w:r>
            <w:r>
              <w:rPr>
                <w:rFonts w:ascii="Times New Roman"/>
                <w:b w:val="false"/>
                <w:i w:val="false"/>
                <w:color w:val="000000"/>
                <w:sz w:val="20"/>
              </w:rPr>
              <w:t>гражданского состояния"</w:t>
            </w:r>
          </w:p>
        </w:tc>
      </w:tr>
    </w:tbl>
    <w:bookmarkStart w:name="z1160" w:id="990"/>
    <w:p>
      <w:pPr>
        <w:spacing w:after="0"/>
        <w:ind w:left="0"/>
        <w:jc w:val="left"/>
      </w:pPr>
      <w:r>
        <w:rPr>
          <w:rFonts w:ascii="Times New Roman"/>
          <w:b/>
          <w:i w:val="false"/>
          <w:color w:val="000000"/>
        </w:rPr>
        <w:t xml:space="preserve"> Справочник бизнес-процессов оказания государственной услуги местных исполнительных органов районов в городе, городов районного значения, акимы поселков, сел, сельских округов</w:t>
      </w:r>
    </w:p>
    <w:bookmarkEnd w:id="990"/>
    <w:bookmarkStart w:name="z1161" w:id="991"/>
    <w:p>
      <w:pPr>
        <w:spacing w:after="0"/>
        <w:ind w:left="0"/>
        <w:jc w:val="left"/>
      </w:pPr>
    </w:p>
    <w:bookmarkEnd w:id="991"/>
    <w:p>
      <w:pPr>
        <w:spacing w:after="0"/>
        <w:ind w:left="0"/>
        <w:jc w:val="both"/>
      </w:pPr>
      <w:r>
        <w:drawing>
          <wp:inline distT="0" distB="0" distL="0" distR="0">
            <wp:extent cx="60706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70600" cy="11518900"/>
                    </a:xfrm>
                    <a:prstGeom prst="rect">
                      <a:avLst/>
                    </a:prstGeom>
                  </pic:spPr>
                </pic:pic>
              </a:graphicData>
            </a:graphic>
          </wp:inline>
        </w:drawing>
      </w:r>
    </w:p>
    <w:p>
      <w:pPr>
        <w:spacing w:after="0"/>
        <w:ind w:left="0"/>
        <w:jc w:val="left"/>
      </w:pPr>
      <w:r>
        <w:br/>
      </w:r>
    </w:p>
    <w:bookmarkStart w:name="z1162" w:id="992"/>
    <w:p>
      <w:pPr>
        <w:spacing w:after="0"/>
        <w:ind w:left="0"/>
        <w:jc w:val="left"/>
      </w:pPr>
      <w:r>
        <w:rPr>
          <w:rFonts w:ascii="Times New Roman"/>
          <w:b/>
          <w:i w:val="false"/>
          <w:color w:val="000000"/>
        </w:rPr>
        <w:t xml:space="preserve"> Условные обозначения:</w:t>
      </w:r>
    </w:p>
    <w:bookmarkEnd w:id="992"/>
    <w:bookmarkStart w:name="z1163"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620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