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e2a3" w14:textId="cd8e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декабря 2015 года № 46/228-V. Зарегистрировано Департаментом юстиции Южно-Казахстанской области 24 декабря 2015 года № 3482. Утратило силу решением Толебийского районного маслихата Южно-Казахстанской области от 22 апреля 2016 года № 2/10-VI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22.04.2016 № 2/10-VI.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Толебиский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на не используемые земли сельскохозаяйственного назначения в десять раз в соответсвии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