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e7da" w14:textId="582e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№ 5 в микрорайоне Казыгурт города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Толебийского района Южно-Казахстанской области от 3 августа 2015 года № 349 и решение Толебийского районного маслихата Южно-Казахстанской области от 4 августа 2015 года № 43/213-V. Зарегистрировано Департаментом юстиции Южно-Казахстанской области 9 сентября 2015 года № 3333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и на основании заключения Южно-Казахстанской областной ономастической комиссии от 15 июля 2015 года,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№ 5 в микрорайоне Казыгурт города Ленгер на улицу Идаята Айткулова.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Толебийского района                   А.Тургумбеков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                                   А.Шынгысбаев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