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9c39" w14:textId="0ab9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19 июня 2015 года № 41/197-V. Зарегистрировано Департаментом юстиции Южно-Казахстанской области 10 июля 2015 года № 3235. Утратило силу в связи с истечением срока применения - (письмо Толебийского районного маслихата Южно-Казахстанской области от 6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в связи с истечением срока применения - (письмо Толебийского районного маслихата Южно-Казахстанской области от 06.01.2016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и заявлением акима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Толебийского района предоставить в 2015 году подъемное пособие и бюджетный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К.Татыбаев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