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5b94" w14:textId="d635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9 сентября 2015 года № 335. Зарегистрировано Департаментом юстиции Южно-Казахстанской области 17 сентября 2015 года № 3337. Утратило силу в связи с истечением срока применения - (письмо аппарата акима Созакского района Южно-Казахстанской области от 13 января 2016 года № 232)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Созакского района Южно-Казахстанской области от 13.01.2016 № 232).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«О занятости населения»,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 на 2015 год,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 дополнительному перечню лиц входят следующие лица, проживающие на территории Созакского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незанятая молодежь в возрасте от 21 до 29 лет, не имеющая стажа и опыта работы по полученной профессии;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 завершившие профессиональное обучение по направлению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безработные женщины.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Б.Алмаганбету.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М.Исаев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