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86be" w14:textId="30d8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Сарыагашского районного маслихата от 31 марта 2014 года № 29-238-V "Об утверждении регламента Сарыагашского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27 марта 2015 года № 40-342-V. Зарегистрировано Департаментом юстиции Южно-Казахстанской области 9 апреля 2015 года № 3115. Утратило силу решением Сарыагашского районного маслихата Южно-Казахстанской области от 30 июня 2016 года № 3-39-VI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Сарыагашского районного маслихата Южно-Казахстанской области от 30.06.2016 № 3-39-VI.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23 января 2001 года "О местном государственном управлении и самоуправлении в Республике Казахстан" и письма Департамента юстиции Южно-Казахстанской области от 26 февраля 2015 года № 2-26-3/613,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31 марта 2014 года № 29-238-V "Об утверждении регламента Сарыагашского районного маслихата" (зарегистрировано в реестре государственной регистрации нормативных правовых актов за № 2653, опубликовано 30 мая 2014 года в газете "Сарыағаш")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утвержденного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внесено изменение на казахском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