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c9831" w14:textId="e8c98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населенных пунктов Ордабасинского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Ордабасинского района Южно-Казахстанской области от 26 февраля 2015 года № 96 и решение Ордабасинского районного маслихата Южно-Казахстанской области от 23 июля 2015 года № 44/3. Зарегистрировано Департаментом юстиции Южно-Казахстанской области 5 августа 2015 года № 3305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 акимат Ордабасинского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Ордабасинского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согласно совместному представлению отдела сельского хозяйства и земельных отношений Ордабасинского района и отдела строительства, архитектуры и градостроительства Ордабасинского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включить 61,65 гектар земельного участка в границу населенного пункта Буген сельского округа Буген, общая площадь 1066,98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включить 6,0 гектар земельного участка в границу населенного пункта Темирлан сельского округа Каджимукан, общая площадь 2908,92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включить 2,0 гектар земельного участка в границу населенного пункта Боралдай сельского округа Каджимукан, общая площадь 373,13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включить 9,3 гектар земельного участка в границу населенного пункта Аккойлы сельского округа Шубар, общая площадь 163,9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включить 3,45 гектар земельного участка в границу населенного пункта Береке сельского округа Шубар, общая площадь 169,92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включить 2,5 гектар земельного участка в границу населенного пункта Сарыарык сельского округа Караспан, общая площадь 288,35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включить 3,2 гектар земельного участка в границу населенного пункта Макташы сельского округа Караспан, общая площадь 314,4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включить 3,1 гектар земельного участка в границу населенного пункта Берген сельского округа Караспан, общая площадь 238,67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включить 0,40 гектар земельного участка в границу населенного пункта Ыкыластемир сельского округа Буржар, общая площадь 320,64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включить 0,31 гектар земельного участка в границу населенного пункта Мамыр сельского округа Бадам, общая площадь 87,22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С.Сапарбаев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Т.Ибрагимов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Б.Садвахасов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