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294a" w14:textId="1e52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Казыгуртского районного маслихата от 11 апреля 2014 года № 30/201-V "Об утверждении регламента Казыгуртского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30 марта 2015 года № 42/291-V. Зарегистрировано Департаментом юстиции Южно-Казахстанской области 16 апреля 2015 года № 3134. Утратило силу решением Казыгуртского районного маслихата Южно-Казахстанской области от 8 июля 2016 года № 6/32-VI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Южно-Казахстанской области от 08.07.2016 № 6/32-VI.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23 января 2001 года "О местном государственном управлении и самоуправлении в Республике Казахстан",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11 апреля 2014 года № 30/201-V "Об утверждении регламента Казыгуртского районного маслихата" (зарегистрировано в реестре государственной регистрации нормативных правовых актов за № 2654, опубликовано 23 мая 2014 года в газете "Казыгурт тынысы")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регламент Казыгуртского районного маслихата, утвержденного указанным решением, внесено изменение в текст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