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7e18" w14:textId="01f7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Казыгуртского района от 3 февраля 2014 года № 40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25 февраля 2015 года № 63. Зарегистрировано Департаментом юстиции Южно-Казахстанской области 20 марта 2015 года № 3082. Утратило силу постановлением акимата Казыгуртского района Южно-Казахстанской области от 6 июня 2016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06.06.2016 №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2014 года № 1119 "О признании утратившими силу некоторых решений Правительства Республики Казахстан"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3 февраля 2014 года № 40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под номером 2534, опубликовано 28 февраля 2014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"постановлением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2010 - 2020 годы"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С.А. 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