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ca28" w14:textId="51bc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3 июля 2015 года № 175. Зарегистрировано Департаментом юстиции Южно-Казахстанской области 31 июля 2015 года № 3301. Утратило силу постановлением акимата города Кентау Южно-Казахстанской области от 12 февраля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12.02.2016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схему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Кентау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Кентау"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Кентау Ташимова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№ 11 имени "Ахун-тума" села Карнак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"Карнак" села Карнак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населенных пунктов "Котырбулак" и "Торткул-тобе" в общеобразовательную среднюю школу имени "Торткул-тобе" села Карнак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№ 5 имени "Абая" села Кантаги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№ 6 имени "А.С.Пушкина" села Кантаги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населенного пункта "Чаштобе" в общеобразовательную среднюю школу № 19 имени "А.Молдагуловой" села Карнак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№ 7 имени "Ж.Жабаева" села Ачисай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№ 8 имени "М.Горького" села Ачисай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города Кентау (далее –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"О местном государственном управлении и самоуправлении в Республике Казахстан", с 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иметь санитарно–эпидемиологическое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 автобусы, предназначенные для автомобильной перевозки организованных групп детей спереди и сзади устанавливаются квадратные опознавательные знаки "Перевозка детей" и проблесковый маячок желтого цвета. Надпись оформляется черным цветом высотой шрифта не менее 120 мм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