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5e6f" w14:textId="6765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города Шымкента"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16 апреля 2015 года № 479. Зарегистрировано Департаментом юстиции Южно-Казахстанской области 12 мая 2015 года № 3174.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города Шымкента"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земельных отношений города Шымкента К.П.Сайлауова.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2015 года № 479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земельных отношений города Шымкента"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города Шымкента" является государственным органом Республики Казахстан, осуществляющим руководство в сфере регулирования земельных отношений в пределах границ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земельных отношений города Шымкента"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земельных отношений города Шымкента"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земельных отношений города Шымкента"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земельных отношений города Шымкента"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земельных отношений города Шымкента" имеет право выступать стороной в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земельных отношений города Шымкента"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города Шымкента"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земельных отношений города Шымкента"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Аль-Фарабийский район, улица Жангельдина № 13/5, индекс 160019.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органа-государственное учреждение "Отдел земельных отношений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земельных отношений города Шымкента"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земельных отношений города Шымкента"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земельных отношений города Шымкента"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земельных отношений города Шымкента": реализация государственной политики в области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регулирование земельных отношений в целях обеспечения рационального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охрана прав на землю физических и юридических лиц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подготовка предложений и проектов решений местного исполнительного органа города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и проектов решений городского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кадастровой (оценочной)стоимости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разработки проектов зонирования земель, проектов и схем по рациональному использованию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разработки проектов земельно-хозяйственного устройства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экспертизы городских проектов и схем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составление баланса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ведение учета собственников земельных участков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подготовка предложений по выдаче разрешений местным исполнительным органом города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утверждение земельно-кадастрового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земельных отношений города Шымкента"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земельных отношений города Шымкента"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земельных отношений города Шымкента"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города Шымкента"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земельных отношений города Шымкента" назначается на должность и освобождается от должности акимом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земельных отношений города Шымкента"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учреждения, "Отдел земельных отношений города Шымкента":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ггосударственного учреждения, "Отдел земельных отношений города Шымкента"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земельных отношений города Шымкента"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земельных отношений города Шымкента" формируется за счет имущества, переданного ему собственником, а также имущества(включая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земельных отношений города Шымкента" относится к 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земельных отношений города Шымкента"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земельных отношений города Шымкента"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