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5e6f" w14:textId="6765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города Шымкента"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16 апреля 2015 года № 479. Зарегистрировано Департаментом юстиции Южно-Казахстанской области 12 мая 2015 года № 3174.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города Шымкента"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земельных отношений города Шымкента К.П.Сайлауова.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2015 года № 479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земельных отношений города Шымкента"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земельных отношений города Шымкента" является государственным органом Республики Казахстан, осуществляющим руководство в сфере регулирования земельных отношений в пределах границ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земельных отношений города Шымкента"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земельных отношений города Шымкента"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земельных отношений города Шымкента"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земельных отношений города Шымкента"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земельных отношений города Шымкента" имеет право выступать стороной в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земельных отношений города Шымкента"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города Шымкента"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земельных отношений города Шымкента"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Аль-Фарабийский район, улица Жангельдина № 13/5, индекс 160019.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органа-государственное учреждение "Отдел земельных отношений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земельных отношений города Шымкента"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земельных отношений города Шымкента"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земельных отношений города Шымкента"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земельных отношений города Шымкента": реализация государственной политики в области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регулирование земельных отношений в целях обеспечения рационального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охрана прав на землю физических и юридических лиц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подготовка предложений и проектов решений местного исполнительного органа города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и проектов решений городского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кадастровой (оценочной)стоимости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разработки проектов зонирования земель, проектов и схем по рациональному использованию земель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разработки проектов земельно-хозяйственного устройства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экспертизы городских проектов и схем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составление баланса земель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ведение учета собственников земельных участков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подготовка предложений по выдаче разрешений местным исполнительным органом города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утверждение земельно-кадастрового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земельных отношений города Шымкента"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земельных отношений города Шымкента"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земельных отношений города Шымкента"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города Шымкента"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земельных отношений города Шымкента" назначается на должность и освобождается от должности акимом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земельных отношений города Шымкента"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учреждения, "Отдел земельных отношений города Шымкента":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ггосударственного учреждения, "Отдел земельных отношений города Шымкента"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земельных отношений города Шымкента"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земельных отношений города Шымкента" формируется за счет имущества, переданного ему собственником, а также имущества(включая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земельных отношений города Шымкента" относится к коммунальной собственности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земельных отношений города Шымкента"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земельных отношений города Шымкента"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