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9517" w14:textId="5789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Южно-Казахстанской области от 25 апреля 2011 года № 90 "Об утверждении перечня рыбохозяйственных водоемов и (или) участков местного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14 декабря 2015 года № 395. Зарегистрировано Департаментом юстиции Южно-Казахстанской области 21 декабря 2015 года № 3478. Утратило силу постановлением акимата Южно-Казахстанской области от 6 апреля 2018 года № 104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06.04.2018 № 104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9 июля 2004 года "Об охране, воспроизводстве и использовании животного мира",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25 апреля 2011 года № 90 "Об утверждении перечня рыбохозяйственных водоемов и (или) участков местного значения" (зарегистрировано в Реестре государственной регистрации нормативных правовых актов за № 2046, опубликовано 24 мая 2011 года в газете "Южный Казахстан")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и (или) участков местного значения, утвержденный указанным постановлением изложить в новой редакции согласно приложению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Каныбекова С.А.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и (или) участков местного значения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Система озер реки Сырдарья (Шардаринский, Арысский, Отрарский районы и город Туркестан).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Река Шу с пойменными озерами (Сузакский район).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Казотская система озер (Сузакский район 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Шошкакольская система озер (Отрарский район).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Отрабатская система озер (город Туркестан 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Бугуньское водохранилище (Ордабасинский район).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Бадамское водохранилище (Толебийский район).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Буржарское водохранилище (Ордабасинский район).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Қапшагайское водохранилище (район Байдибек).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Тогусское водохранилище (Толебийский район).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Кошкорганское водохранилище (город Туркестан).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Досан-Карабасское водохранилище (район Байдибек).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Водохранилище Баба-ата (Сузакский район).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