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3336" w14:textId="928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Орликовского сельского округа Индерского района Атырауской области от 22 октября 2015 года № 17. Зарегистрировано Департаментом юстиции Атырауской области 03 ноября 2015 года № 3331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Атырауской областной ономастической комиссии от 19 августа 2015 года аким Орликовского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Орликовского сельского округа в селе Орлик: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№ 17 – присвоить имя ветерана Великой Отечественной войны Напи Габдиева;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№ 18 – присвоить имя ветерана Великой Отечественной войны Гилыма Шахманова.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оставить за мной.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