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216d" w14:textId="0f42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"Махамбетский районный отдел образования,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05 января 2015 года № 1. Зарегистрировано Департаментом юстиции Атырауской области 19 января 2015 года № 3088. Утратило силу постановлением акимата Махамбетского района Атырауской области от 8 июня 2016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Махамбетского района Атырауской области от 08.06.2016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Махамбетского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"Махамбетский районный отдел образования, физической культуры и спор</w:t>
      </w:r>
      <w:r>
        <w:rPr>
          <w:rFonts w:ascii="Times New Roman"/>
          <w:b w:val="false"/>
          <w:i w:val="false"/>
          <w:color w:val="000000"/>
          <w:sz w:val="28"/>
        </w:rPr>
        <w:t xml:space="preserve">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М. Сейткалиева заместителя акима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января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"Махамбетский районный отдел образования, физической культуры и 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"Махамбетский районный отдел образования, физической культуры и спорта" (далее - Отдел) является государственным органом Республики Казахстан, осуществляющим руководство в сферах образования,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060700, Атырауская область, Махамбетский район, село Махамбет, улица Абая, дом13.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"Махамбетский районный отдел образования,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формирование и реализация государственной политики в области образования,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расширение автономности, самостоятельности организаций образования, демократизация управления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функционирование национальной системы оценки качества образования, отвечающей потребностям общества 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интеграция образования, науки 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профессиональной мотивации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создание специальных условий для получения образования лицами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содействует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и вносить в установленном порядке проекты по вопросам развития системы образования, физической культуры и спорта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организаций, должностных лиц и граждан, необходимую информацию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соблюдать Конституцию и законодательство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принятия решений, не соответствующих общегосударственной внутренней и внешней политике, в том числе финансовой и инвестиционной;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допускать принятия решений, препятствующих формированию единого рынка труда, капитала, свободному обмену товарами и услугами, формированию и развитию единого культурного и информационного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соблюдать интересы Республики Казахстан в обеспечении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соблюдать общегосударственные стандарты, устанавливаемые в общественно значимых сферах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и обязанности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назначает на должности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