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375b" w14:textId="5123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27 ноября 2015 года № 498. Зарегистрировано Департаментом юстиции Атырауской области 24 декабря 2015 года № 3401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Жылыойского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Умирбаева 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Избасов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от "27"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498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ноября 2015 года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Жылыойского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правила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перевозки в общеобразовательные школы детей, проживающих в отдаленных населенных пунктах Жылыойского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Жылыойского района.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детей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перевозкам организованных групп детей допускаются дети не младше семи лет.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под № 22066), а также оборудуются: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под № 9649);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Жылыойского района Атырауской области от 27.06.2023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групп детей автобусами в период с 22:00 до 06:00 часов, а также в условиях недостаточной видимости (туман, снегопад, дождь и другие) не допускается.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администраций учебных заведений, определяют маршруты и рациональные места посадки и высадки детей.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распологаются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перевозки детей в учебные заведения регулярно (не реже одного раза в месяц) проверяет состояние мест посадки и высадки детей.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Расписание движения автобусов согласовывается перевозчиком и заказчиком.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оповещанию детей.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подготовке к массовым перевозком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посадочный площадки. Места посадки и высадки распологаются на расстоянии не менее 30 метров от места стоянки автобуса.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детей допускаются водители: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должны иметь стаж работы на автобусах не менее пяти лет.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Водителю автобуса при перевозке детей не позволяется: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находится дети, любой груз, багаж или инвентарь, кроме ручной клади и и личных вещей детей;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 детей в автобусе, в том числе при посадке и высадке детей;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отсутсвие водителя.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урегулироваемые настоящими Правилами, регулируются в соответствии с действующим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