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256a" w14:textId="7522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льготного проезда для обучающихся и воспитанников на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марта 2015 года № 268. Зарегистрировано Департаментом юстиции Атырауской области 16 апреля 2015 года № 3176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право льготного проезда на общественном транспорте (кроме такси) следующим категориям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учебных заведений с первого по одиннадцатые классы включительно, воспитанникам обучающимся и воспитывающимся в дошкольных, интернатных организациях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обучающимся высших учебных заведений и колледжей оплату 50% от действующего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26 апреля 2013 года № 114 "Об установлении льготного проезда на общественном транспорте (кроме такси) для обучающихся в организациях образования очной формы обучения" (зарегистрировано в реестре государственной регистрации нормативных правовых актов за № 2732, опубликовано 1 июня 2013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семейно–демографической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