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1172" w14:textId="10d1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Атырауской области от 13 февраля 2015 года № 33 "Об утверждении Положения о государственном учреждении "Управление природных ресурсов и регулирования природопользования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29 мая 2015 года № 165. Зарегистрировано Департаментом юстиции Атырауской области 22 июня 2015 года № 3232. Утратило силу постановлением акимата Атырауской области от 16 мая 2017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Атырауской области от 16.05.2017 № </w:t>
      </w:r>
      <w:r>
        <w:rPr>
          <w:rFonts w:ascii="Times New Roman"/>
          <w:b w:val="false"/>
          <w:i w:val="false"/>
          <w:color w:val="ff0000"/>
          <w:sz w:val="28"/>
        </w:rPr>
        <w:t>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февраля 2015 года № 33 "Об утверждении Положения о государственном учреждении "Управление природных ресурсов и регулирования природопользования Атырауской области" (зарегистрировано в Реестре государственной регистрации нормативных правовых актов № 3130, опубликовано 31 марта 2015 года в газете "Прикаспийская коммуна")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Положении о государственном учреждении "Управление природных ресурсов и регулирования природопользования Атырауской области":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"30) организация и проведение поисково-разведочных работ на подземные воды для хозяйственно-питьевого водоснабжения населенных пунктов.".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