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dd40" w14:textId="1cad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29 августа 2014 года № 260 "О внесении дополнений в постановление акимата Атырауской области от 20 марта 2014 года № 80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марта 2015 года № 84. Зарегистрировано Департаментом юстиции Атырауской области 31 марта 2015 года № 3139. Утратило силу постановлением акимата Атырауской области от 03 июля 2015 года №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постановлением акимата Атырауской области от 03.07.2015 №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августа 2014 года № 260 "О внесении дополнений в постановление акимата Атырауской области от 20 марта 2014 года № 80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№ 2995, опубликовано 16 октября 2014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русском языке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"календарьных" заменить словом "календарных", текст на государственном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