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7bd2b" w14:textId="e27b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места для размещения агитационных печатных материалов и предоставлении помещения для проведения встреч с выборщиками кандидатов в акимы Есильского сельского округа Тимирязевского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2 ноября 2015 года № 225. Зарегистрировано Департаментом юстиции Северо-Казахстанской области 5 ноября 2015 года № 3441. Утратило силу постановлением акимата Тимирязевского района Северо-Казахстанской области от 3 мая 2019 года №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Тимирязевского района Северо-Казахстанской области от 03.05.2019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 акимат Тимирязевского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Тимирязевской районной избирательной комиссией (по согласованию) местом для размещения агитационных печатных материалов для всех кандидатов в акимы Есильского сельского округа Тимирязевского района Северо-Казахстанской области стенд на площади перед зданием коммунального государственного казенного предприятия "Районный Дом культуры акимата Тимирязевского района Северо-Казахстанской области", расположенным по адресу: Северо-Казахстанская область, Тимирязевский район, село Тимирязево, улица Женис, дом № 11.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на договорной основе для проведения встреч с выборщиками всем кандидатам в акимы Есильского сельского округа Тимирязевского района Северо-Казахстанской области помещение читального зала коммунального государственного учреждения "Централизованная библиотечная система государственного учреждения "Отдел культуры и развития языков Тимирязевского района Северо-Казахстанской области", расположенное по адресу: Северо-Казахстанская область, Тимирязевский район, село Тимирязево, улица Женис, дом № 11.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Тимирязевского района Северо-Казахстанской области Жусупова А.С.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10 ноября 2015 года.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Тимирязевского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"СОГЛАСОВАНО"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Тимирязевской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Макенова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