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3a1f" w14:textId="2a33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03 февраля 2015 года № 18 "Об утверждении Положения о государственном учреждении "Отдел сельского хозяйства Тимирязевского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20 апреля 2015 года № 87. Зарегистрировано Департаментом юстиции Северо-Казахстанской области 14 мая 2015 года № 3247. Утратило силу постановлением акимата Тимирязевского района Северо-Казахстанской области от 25 мая 2018 года № 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Тимирязевского района Северо-Казахстанской области от 25.05.2018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03 февраля 2015 года № 18 "Об утверждении Положения о государственном учреждении "Отдел сельского хозяйства Тимирязевского района Северо-Казахстанской области" (зарегистрировано в Реестре государственной регистрации нормативных правовых актов под № 3113, опубликовано 28 февраля 2015 года в районной газете "Көтерілген тың", 28 февраля 2015 года в районной газете "Нива")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"Отдел сельского хозяйства Тимирязевского района Северо-Казахстанской области", утвержденного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"16. Функции государственного учреждения "Отдел сельского хозяйства и ветеринарии Тимирязевского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 данных для ведения государственного регистра племенных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отчеты от субъектов в области племенного животноводства, </w:t>
      </w:r>
      <w:r>
        <w:rPr>
          <w:rFonts w:ascii="Times New Roman"/>
          <w:b w:val="false"/>
          <w:i w:val="false"/>
          <w:color w:val="000000"/>
          <w:sz w:val="28"/>
        </w:rPr>
        <w:t>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принимает и обобщает данные о бонитировке и информирует заинтересованных лиц о ее результатах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прием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ведет учет племенных свидетельств, выданных племенным заводом, племенным хозяйством, племенным центром дистрибьютерным центром, племенным репродуктором и республиканской палатой по породам крупного </w:t>
      </w:r>
      <w:r>
        <w:rPr>
          <w:rFonts w:ascii="Times New Roman"/>
          <w:b w:val="false"/>
          <w:i w:val="false"/>
          <w:color w:val="000000"/>
          <w:sz w:val="28"/>
        </w:rPr>
        <w:t>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правил содержания и выпаса сельскохозяйственных животных в населенных пунктах и внесение их для утверждения в маслихат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мероприятий по реализации всех программ субсидирования из областного бюджета на повышение урожайности и качества продукции растениеводства, на субсидирование гербицидов, минеральных удобрений, семеноводства и развития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Тимирязевского района Северо-Казахстанской области района Искакова А.Т.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