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df5" w14:textId="aed6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Тайыншинского района от 16 октября 2015 года № 43 "Об образовании избирательных участков на территории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23 ноября 2015 года № 54. Зарегистрировано Департаментом юстиции Северо-Казахстанской области 22 декабря 2015 года № 3508. Утратило силу решением акима Тайыншинского района Северо-Казахстанской области от 24 декабря 2018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Тайыншинского района Северо-Казахстанской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от 16 октября 2015 года № 43 "Об образовании избирательных участков на территории Тайыншинского района" (зарегистрировано в Реестре государственной регистрации нормативных правовых актов под № 3421 от 21 октября 2015 года, опубликовано в газетах "Тайынша таңы" от 23 октября 2015 года, от 13 ноября 2015 года, "Тайыншинские вести" от 23 октября 2015 года, от 13 ноября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"64) избирательный участок № 517: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Летовочное, улица Школьная 25, здание коммунального государственного учреждения "Летовочная средняя школа" акимата Тайыншинского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 избирательного участка: село Летовочное;".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