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7c52" w14:textId="4fa7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21 декабря 2015 года № 43/4. Зарегистрировано Департаментом юстиции Северо-Казахстанской области 20 января 2016 года № 3570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с учҰтом потребности, заявленной акимом Кызылжарского района,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социальную поддержку в виде бюджетного кредита для приобретения или строительства жилья в сумме заявленной специалистом, но не превышающей одну тысячу пятисоткратный размер месячного расчетного показателя,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Действие пункта 1 и 2 настоящего решения распространяются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