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46f30" w14:textId="3f46f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Жамбылского района Северо-Казахстанской области от 12 февраля 2015 года № 42 "О переименовании государственного учреждения "Отдел сельского хозяйства и ветеринарии Жамбылского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29 апреля 2015 года N 140. Зарегистрировано Департаментом юстиции Северо-Казахстанской области 28 мая 2015 года N 3259. Утратило силу постановлением акимата Жамбылского района Северо-Казахстанской области от 09 февраля 2017 года № 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Жамбылского района Северо-Казахстанской области от 09.02.2017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Жамбылского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Жамбылского района Северо-Казахстанской области от 12 февраля 2015 года № 42 "О переименовании государственного учреждения "Отдел сельского хозяйства и ветеринарии Жамбылского района Северо-Казахстанской области" (Зарегистрировано в Реестре государственной регистрации нормативных правовых актов под № 3122 от 27 февраля 2015 года, опубликовано в газете 13 марта 2015 года "Ауыл арайы" № 12 на государственном языке, 13 марта 2015 года "Сельская новь" № 12 на русском языке)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сельского хозяйства Жамбылского района Северо-Казахстанской области" (далее- Положение),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Положение на государственном языке изложить в новой редакции согласно приложению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на русском языке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"16. Функции государственного учреждения "Отдел сельского хозяйства Жамбылского района Северо-Казахстанской области":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сбор данных о племенных животных от субъектов в области племенного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сбор данных для ведения государственного регистра племенных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принимает отчеты от субъектов в области племенного животноводства, физических и юридических лиц, имеющих племенных животных, по утвержденным формам;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принимает и обобщает данные о бонитировке и информирует заинтересованных лиц о ее результатах по соответствующей административно-территориальной единице;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прием заявок на объемы ежегодной реализации племенной продукции (материала) субъектами в области племенного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ведет учет племенных свидетельств, выданных племенным заводом, племенным хозяйством, племенным центром дистрибьютерным центром, племенным репродуктором и республиканской палатой по породам крупного рогатого скота;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разработка программ развития агропромышленного комплекса, среднесрочных планов развития сельского хозяйства и обеспечение их реализации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государственной технической инспекции в области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проведение сбора оперативной информации в области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мероприятий по реализации всех программ субсидирования из областного бюджета на повышение урожайности и качества продукции растениеводства, на субсидирование гербицидов, минеральных удобрений, семеноводства и развития животноводства:";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в установленном порядке от государственных органов, учреждений, организаций, должностных лиц необходимую информацию;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координировать работу по разъяснению субъектам агропромышленного комплекса основных направлений и механизмов государственной агропродовольственной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права, предусмотренные законодательством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Жамбылского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