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65d0" w14:textId="5366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октября 2015 года № 38-6. Зарегистрировано Департаментом юстиции Северо-Казахстанской области 25 ноября 2015 года № 3474. Утратило силу решением маслихата района имени Габита Мусрепова Северо-Казахстанской области от 13 ноября 2019 года № 53-1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Определить порядок на возмещение затрат на обучение на дому детей с ограниченными возможностями из числа инвалидов: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возмещение затрат на обучение производится государственным учреждением "Отдел занятости и социальных программ района имени Габита Мусрепова Северо-Казахстанской области";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возмещение затрат на обучение детей с ограниченными возможностями (кроме детей-инвалидов, находящихся на полном государственном обеспечении) предоставляется одному из родителей или иным законным представителям детей с ограниченными возможностями;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Определить размер возмещения затрат на обучение на дому детей с ограниченными возможностями из числа инвалидов по индивидуальному учебному плану ежеквартально на каждого ребенка в размере 6,5 месячных расчетных показателей.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29 июля 2015 года № 37-5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3348 от 19 августа 2015 года, опубликовано 25 августа 2015 года в информационно-правовой системе нормативных правовых актов Республики Казахстан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ХХХVІІІ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Гроот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