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50519" w14:textId="9d505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фармацевтической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10 сентября 2015 года № 359. Зарегистрировано Департаментом юстиции Северо-Казахстанской области 14 октября 2015 года № 3409. Утратило силу постановлением акимата Северо-Казахстанской области от 15 июня 2016 года N 215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Северо-Казахстанской области от 15.06.2016 </w:t>
      </w:r>
      <w:r>
        <w:rPr>
          <w:rFonts w:ascii="Times New Roman"/>
          <w:b w:val="false"/>
          <w:i w:val="false"/>
          <w:color w:val="ff0000"/>
          <w:sz w:val="28"/>
        </w:rPr>
        <w:t>N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фармацевтическую деятельность";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осуществление деятельности в сфере оборота наркотических средств, психотропных веществ и прекурсоров в области здравоохранения";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</w:t>
      </w:r>
      <w:r>
        <w:rPr>
          <w:rFonts w:ascii="Times New Roman"/>
          <w:b/>
          <w:i w:val="false"/>
          <w:color w:val="000000"/>
          <w:sz w:val="28"/>
        </w:rPr>
        <w:t>Аттестация специалистов с медицинским образованием для осуществления реализации лекарственных средств</w:t>
      </w:r>
      <w:r>
        <w:rPr>
          <w:rFonts w:ascii="Times New Roman"/>
          <w:b/>
          <w:i w:val="false"/>
          <w:color w:val="000000"/>
          <w:sz w:val="28"/>
        </w:rPr>
        <w:t>,</w:t>
      </w:r>
      <w:r>
        <w:rPr>
          <w:rFonts w:ascii="Times New Roman"/>
          <w:b/>
          <w:i w:val="false"/>
          <w:color w:val="000000"/>
          <w:sz w:val="28"/>
        </w:rPr>
        <w:t xml:space="preserve"> изделий медицинского назначения в отдаленных от районного центра населенных пунктах через аптечные пункты в организациях здравоохранения, оказывающих первичную медико-санитарную, консультативно-диагностическую помощь, и передвижные аптечные пункты, в случае отсутствия специалиста с фармацевтическим образованием</w:t>
      </w: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10 сентября 2015 года № 359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фармацевтическую деятельность"</w:t>
      </w:r>
    </w:p>
    <w:bookmarkEnd w:id="0"/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Регламент государственной услуги "Выдача лицензии на фармацевтическую деятельность" (далее - государственная услуга) разработан в соответствии со стандартом государственной услуги "Выдача лицензии на фармацевтическую деятельность",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293 "Об утверждении стандартов государственных услуг в сфере фармацевтической деятельности" (зарегистрирован в Реестре государственной регистрации нормативных правовых актов под № 11338) (далее – стандарт). Государственная услуга оказывается местным исполнительным органом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– услугодатель)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Результатом оказания государственной услуги – лицензия, переоформленная лицензия, дубликат лицензии на фармацевтическую деятельность.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портале результат оказания государственной услуги в оказании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на платной основе физическим и юридическим лицам (далее - услугополучатель).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веб-портал "электронного правительства" www.e.gov.kz, www.elicense.kz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работников услугодателя в процессе оказания государственной услуги.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заявление физического или юридического лица (либо его представителя по доверенности) и предоставление следующих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заявление установленного образца с перечнем заявляемых подвидов медицинской деятельности, согласно приложению 1, 2 к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справка о государственной регистрации (перерегистрации) юридического лица заявителя – для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копия документа, удостоверяющего личность, - для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копия свидетельства о государственной регистрации заявителя в качестве индивидуального предпринимателя (нотариально засвидетельствованную копию в случае непредставления оригиналов для сверки) – для индивидуального предпринимателя;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копия документа, подтверждающего уплату в бюджет лицензионного сбора – 10 МРП (КБК-105402, КНП-911);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иные документы согласно квалификационным требованиям (приложение №3 к стандарту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 при непосредственном обращении,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через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 осуществляет прием и регистрацию документов, выдает услугополучателю расписку о получении документов и передает руководителю услугодателя – не более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документами, определяет ответственного исполнителя услугодателя, налагает резолюцию – не более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ответственный исполнитель услугодателя осуществляет проверку полноты преставленных документов, готовит проект результата оказания государственной услуги и передает руководителю услугодателя - не более 1 (одного) рабочего дня;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установления факта неполноты представленных документов или оснований для отказа в оказании государственной услуги, предусмотренных пунктом 10 стандарта, ответственный исполнитель готовит мотивированный ответ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подписывает результат оказания государственной услуги и передает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сотрудник канцелярии услугодателя выдает услугополучателю результат оказания государственной услуги - не более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регистрацию, авторизацию на портале, прикрепляет пакет документов, удостоверяет электронный запрос посредством ЭЦП, получает расписку (уведомление) о приеме документов – не более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результат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 (действий)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расписка (уведомление) о приеме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определение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подписание проекта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выдача результата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через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 осуществляет прием и регистрацию документов, выдает услугополучателю расписку о получении документов и передает руководителю услугодателя – не более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документами, определяет ответственного исполнителя услугодателя, налагает резолюцию – не более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ответственный исполнитель услугодателя осуществляет проверку полноты преставленных документов, готовит проект результата оказания государственной услуги и передает руководителю услугодателя - не более 1 (одного) рабочего дня;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установления факта неполноты представленных документов или оснований для отказа в оказании государственной услуги, предусмотренных пунктом 10 стандарта, ответственный исполнитель готовит мотивированный ответ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подписывает результат оказания государственной услуги и передает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сотрудник канцелярии услугодателя выдает услугополучателю результат оказания государственной услуги - не более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9. Государственная услуга через Республиканское государственное предприятие на праве хозяйственного ведения "Центр обслуживания населения" Комитета связи, информатизации и информации Министерства по инвестициям и развитию Республики Казахстан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регистрацию, авторизацию на портале, прикрепляет пакет документов, удостоверяет электронный запрос посредством ЭЦП, получает расписку (уведомление) о приеме документов – не более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результат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оказания государственной услуги "Выдача лицензии на фармацевтическую деятельность"</w:t>
            </w:r>
          </w:p>
        </w:tc>
      </w:tr>
    </w:tbl>
    <w:bookmarkStart w:name="z7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оказывающих государственную услугу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6"/>
        <w:gridCol w:w="1359"/>
        <w:gridCol w:w="3672"/>
        <w:gridCol w:w="6773"/>
      </w:tblGrid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здравоохранения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Петропавловск, улица Театральная, 56А,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8(7152)46-35-80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до 18.30 часов с перерывом на обед с 13.00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оказания государственной услуги "Выдача лицензии на фармацевтическую деятельность"</w:t>
            </w:r>
          </w:p>
        </w:tc>
      </w:tr>
    </w:tbl>
    <w:bookmarkStart w:name="z7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услугодателя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9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оказания государственной услуги "Выдача лицензии на фармацевтическую деятельность"</w:t>
            </w:r>
          </w:p>
        </w:tc>
      </w:tr>
    </w:tbl>
    <w:bookmarkStart w:name="z7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портал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4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 к приложениям 2,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3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3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10 сентября 2015 года № 359</w:t>
            </w:r>
          </w:p>
        </w:tc>
      </w:tr>
    </w:tbl>
    <w:bookmarkStart w:name="z8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осуществление деятельности в сфере оборота наркотических средств, психотропных веществ и прекурсоров в области здравоохранения"</w:t>
      </w:r>
    </w:p>
    <w:bookmarkEnd w:id="8"/>
    <w:bookmarkStart w:name="z8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Регламент государственной услуги "Выдача лицензии на осуществление деятельности в сфере оборота наркотических средств, психотропных веществ и прекурсоров в области здравоохранения" (далее - государственная услуга) разработан в соответствии со стандартом государственной услуги "Выдача лицензии на осуществление деятельности в сфере оборота наркотических средств, психотропных веществ и прекурсоров в области здравоохранения",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293 "Об утверждении стандартов государственных услуг в сфере фармацевтической деятельности" (зарегистрирован в Реестре государственной регистрации нормативных правовых актов под № 11338) (далее – стандарт). Государственная услуга оказывается местным исполнительным органом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– услугодатель), Республиканским государственным предприятием на праве хозяйственного ведения "Центр обслуживания населения" Комитета связи, информатизации и информации Министерства по инвестициям и развитию Республики Казахстан (далее - ЦОН).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Результатом оказания государственной услуги – лицензия, переоформленная лицензия, дубликат лицензии на деятельность, связанную с оборотом наркотических средств, психотропных веществ и прекурсоров в области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портале результат государственной услуги в оказании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на платной основе юридическим лицам (далее -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оказанной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веб-портал "электронного правительства" www.e.gov.kz, www.elicense.kz (далее – портал);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Республиканское государственное предприятие на праве хозяйственного ведения "Центр обслуживания населения" Комитета связи, информатизации и информации Министерства по инвестициям и развитию Республики Казахстан (далее - ЦОН).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работников услугодателя в процессе оказания государственной услуги.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заявление юридического лица (либо его представителя по доверенности) и предоставление следующих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заявление установленного образца согласно установленной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копия устава (нотариально засвидетельствованные в случае непредоставления оригиналов для сверки);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справка о государственной регистрации (перерегистрации)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копия документа, подтверждающего уплату в бюджет лицензионного сбора – 20 МРП (КБК-105402, КНП-911);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иные документы согласно квалификационным требованиям по стандарту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 при непосредственном обращении,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через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 осуществляет прием и регистрацию документов, выдает услугополучателю расписку о получении документов и передает руководителю услугодателя – не более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документами, определяет ответственного исполнителя услугодателя, налагает резолюцию – не более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осуществляет проверку полноты представленных документов. Направляет запрос для получения согласования государственных органов на предмет соответствия заявителя требованиям, установленным нормативными правовыми актами, в соответствующие государственные органы по месту осуществления заявителем предстоящей деятельности – не более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установления факта неполноты представленных документов или оснований для отказа в оказании государственной услуги, предусмотренных пунктом 10 стандарта, ответственный исполнитель готовит мотивированный ответ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 рассматривает документы услугополучателя на соответствие квалификационным требованиям, готовит проект результата оказания государственной услуги и передает руководителю услугодателя – не более 12 (двенадцати)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подписывает проект результата оказания государственной услуги и передает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сотрудник канцелярии услугодателя выдает услугополучателю результат оказания государственной услуги – не более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регистрацию, авторизацию на портале, прикрепляет пакет документов, удостоверяет электронный запрос посредством ЭЦП, получает расписку (уведомление) о приеме документов – не более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результат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Через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работник ЦОН проверяет правильность заполнения заявления и полноту пакета документов в соответствии с пунктами регламента, принимает документы и выдает услугополучателю расписку о приеме соответствующих документов. В случае предоставления услугополучателем неполного пакета документов, работником ЦОН выдается расписка об отказе в приеме документов и направляет в канцелярию услугодателя пакет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государственной услуги и передает работнику ЦОН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работник ЦОН в срок, указанный в расписке о приеме соответствующих документов, выдает результат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 (действий)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расписка (уведомление) о приеме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определение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подписание проекта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выдача результата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через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 осуществляет прием и регистрацию документов, выдает услугополучателю расписку о получении документов и передает руководителю услугодателя – не более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документами, определяет ответственного исполнителя услугодателя, налагает резолюцию – не более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осуществляет проверку полноты представленных документов. Направляет запрос для получения согласования государственных органов на предмет соответствия заявителя требованиям, установленным нормативными правовыми актами, в соответствующие государственные органы по месту осуществления заявителем предстоящей деятельности – не более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установления факта неполноты представленных документов или оснований для отказа в оказании государственной услуги, предусмотренных пунктом 10 стандарта, ответственный исполнитель готовит мотивированный ответ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 рассматривает документы услугополучателя на соответствие квалификационным требованиям, готовит проект результата оказания государственной услуги и передает руководителю услугодателя – не более 12 (двенадцати)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подписывает проект результата оказания государственной услуги и передает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сотрудник канцелярии услугодателя выдает услугополучателю результат оказания государственной услуги – не более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регистрацию, авторизацию на портале, прикрепляет пакет документов, удостоверяет электронный запрос посредством ЭЦП, получает расписку (уведомление) о приеме документов – не более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результат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Описание процесса получения результата оказания государственной услуги через центр обслуживания населения,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работник ЦОН проверяет правильность заполнения заявления и полноту пакета документов в соответствии с пунктами регламента, принимает документы и выдает услугополучателю расписку о приеме соответствующих документов. В случае предоставления услугополучателем неполного пакета документов, работником ЦОН выдается расписка об отказе в приеме документов и направляет в канцелярию услугодателя пакет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государственной услуги и передает работнику ЦОН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работник ЦОН в срок, указанный в расписке о приеме соответствующих документов, выдает результат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оказания государственной услуги "Выдача лицензии на осуществление деятельности в сфере оборота наркотических средств, психотропных веществ и прекурсоров в области здравоохранения"</w:t>
            </w:r>
          </w:p>
        </w:tc>
      </w:tr>
    </w:tbl>
    <w:bookmarkStart w:name="z14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оказывающих государственную услугу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6"/>
        <w:gridCol w:w="1359"/>
        <w:gridCol w:w="3672"/>
        <w:gridCol w:w="6773"/>
      </w:tblGrid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здравоохранения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Петропавловск, улица Театральная, 56А,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8(7152)46-35-80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до 18.30 часов с перерывом на обед с 13.00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оказания государственной услуги "Выдача лицензии на осуществление деятельности в сфере оборота наркотических средств, психотропных веществ и прекурсоров в области здравоохранения"</w:t>
            </w:r>
          </w:p>
        </w:tc>
      </w:tr>
    </w:tbl>
    <w:bookmarkStart w:name="z15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услугодателя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0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0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оказания государственной услуги "Выдача лицензии на осуществление деятельности в сфере оборота наркотических средств, психотропных веществ и прекурсоров в области здравоохранения"</w:t>
            </w:r>
          </w:p>
        </w:tc>
      </w:tr>
    </w:tbl>
    <w:bookmarkStart w:name="z15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портал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35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5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регламенту оказания государственной услуги "Выдача лицензии на осуществление деятельности в сфере оборота наркотических средств, психотропных веществ и прекурсоров в области здравоохранения"</w:t>
            </w:r>
          </w:p>
        </w:tc>
      </w:tr>
    </w:tbl>
    <w:bookmarkStart w:name="z15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ЦОН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40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обозначенияк приложениям 2, 3,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2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2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10 сентября 2015 года № 359 Регламент государственной услуги</w:t>
            </w:r>
          </w:p>
        </w:tc>
      </w:tr>
    </w:tbl>
    <w:bookmarkStart w:name="z16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"Аттестация специалистов с медицинским образованием для осуществления реализации лекарственных средств, изделий медицинского назначения в отдаленных от районного центра населенных пунктах через аптечные пункты в организациях здравоохранения, оказывающих первичную медико-санитарную, консультативно-диагностическую помощь, и передвижные аптечные пункты, в случае отсутствия специалиста с фармацевтическим образованием"</w:t>
      </w:r>
    </w:p>
    <w:bookmarkEnd w:id="17"/>
    <w:bookmarkStart w:name="z16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Регламент государственной услуги "Аттестация специалистов с медицинским образованием для осуществления реализации лекарственных средств, изделий медицинского назначения в отдаленных от районного центра населенных пунктах через аптечные пункты в организациях здравоохранения, оказывающих первичную медико-санитарную, консультативно-диагностическую помощь, и передвижные аптечные пункты, в случае отсутствия специалиста с фармацевтическим образованием" (далее - государственная услуга) разработан в соответствии со стандартом государственной услуги "Аттестация специалистов с медицинским образованием для осуществления реализации лекарственных средств, изделий медицинского назначения в отдаленных от районного центра населенных пунктах через аптечные пункты в организациях здравоохранения, оказывающих первичную медико-санитарную, консультативно-диагностическую помощь, и передвижные аптечные пункты, в случае отсутствия специалиста с фармацевтическим образованием",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293 "Об утверждении стандартов государственных услуг в сфере фармацевтической деятельности" (зарегистрирован в Реестре государственной регистрации нормативных правовых актов под № 11338) (далее – стандарт). Государственная услуга оказывается местным исполнительным органом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– услугодатель)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– аттестационный лист по форме согласно приложению 1 к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веб-портал "электронного правительства" www.e.gov.kz, www.elicense.kz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на бесплатной основе физическим лицам (далее -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работников услугодателя в процессе оказания государственной услуги.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обращение физического лица (либо его представителя по доверенности) и предоставление документов согласно квалификационным требованиям к стандарту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 при непосредственном обращении,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через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обращается в канцелярию услугодателя, сотрудник канцелярии услугодателя осуществляет прием документов и регистрацию, выдает услугополучателю расписку о приеме документов и направляет документы руководителю услугодателя на рассмотрение –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документами, определяет ответственного исполнителя услугодателя – не более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проверяет полноту представленных документов - не более 1 (одного) рабочего дня: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установления факта неполноты представленных документов, дает письменный мотивированный ответ о прекращении рассмотрении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полноты представленных документов, подготавливает и передает документы для рассмотрения аттестационной комиссией;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аттестационная комиссия приглашает услугополучателя проводит собеседование, тестирование, рассматривает документы, принимает решение по итогам аттестации, передает ответственному исполнителю услугодателя – не более 7 (семи)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услугодателя готовит проект оказания государственной услуги и передает руководителю услугодателя - не более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руководитель услугодателя подписывает результат оказания государственной услуги и передает в канцелярию услугодателя – не более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сотрудник канцелярии услугодателя заполняет журнал выдачи документов и выдает результат оказания государственной услуги услугополучателю –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регистрацию, авторизацию на портале, прикрепляет пакет документов, удостоверяет электронный запрос посредством электронно-цифровой подписи (далее -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ЭЦП, получение услугополучателем результата оказания государственной услуги истории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 (действий)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расписка (уведомление) о приеме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определение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сверка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результат аттестационной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проект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подписание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выдача результата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аттестационная комиссия,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через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обращается в канцелярию услугодателя, сотрудник канцелярии услугодателя осуществляет прием документов и регистрацию, выдает услугополучателю расписку о приеме документов и направляет документы руководителю услугодателя на рассмотрение –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документами, определяет ответственного исполнителя услугодателя – не более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проверяет полноту представленных документов - не более 1 (одного) рабочего дня: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установления факта неполноты представленных документов, дает письменный мотивированный ответ о прекращении рассмотрении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полноты представленных документов, подготавливает и передает документы для рассмотрения аттестационной комиссией;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аттестационная комиссия приглашает услугополучателя проводит собеседование, тестирование, рассматривает документы, принимает решение по итогам аттестации, передает ответственному исполнителю услугодателя – не более 7 (семи)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услугодателя готовит проект оказания государственной услуги и передает руководителю услугодателя - не более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руководитель услугодателя подписывает результат оказания государственной услуги и передает в канцелярию услугодателя – не более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сотрудник канцелярии услугодателя заполняет журнал выдачи документов и выдает результат оказания государственной услуги услугополучателю –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9. Государственная услуга через Республиканское государственное предприятие на праве хозяйственного ведения "Центр обслуживания населения" Комитета связи, информатизации и информации Министерства по инвестициям и развитию Республики Казахстан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регистрацию, авторизацию на портале, прикрепляет пакет документов, удостоверяет электронный запрос посредством электронно-цифровой подписи (далее -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ЭЦП, получение услугополучателем результата оказания государственной услуги истории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 к регламенту оказания государственной услуги "Аттестация специалистов с медицинским образованием для осуществления реализации лекарственных средств, изделий медицинского назначения в отдаленных от районного центра населенных пунктах через аптечные пункты в организациях здравоохранения, оказывающих первичную медико-санитарную, консультативно-диагностическую помощь, и передвижные аптечные пункты, в случае отсутствия специалиста с фармацевтическим образованием"</w:t>
            </w:r>
          </w:p>
        </w:tc>
      </w:tr>
    </w:tbl>
    <w:bookmarkStart w:name="z22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оказывающих государственную услугу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1"/>
        <w:gridCol w:w="1344"/>
        <w:gridCol w:w="3763"/>
        <w:gridCol w:w="6702"/>
      </w:tblGrid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здравоохранения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Петропавловск, улица Театральная, 56А,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8(7152) 46-35-80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до 18.30 часов с перерывом на обед с 13.00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оказания государственной услуги "Аттестация специалистов с медицинским образованием для осуществления реализации лекарственных средств, изделий медицинского назначения в отдаленных от районного центра населенных пунктах через аптечные пункты в организациях здравоохранения, оказывающих первичную медико-санитарную, консультативно-диагностическую помощь, и передвижные аптечные пункты, в случае отсутствия специалиста с фармацевтическим образованием"</w:t>
            </w:r>
          </w:p>
        </w:tc>
      </w:tr>
    </w:tbl>
    <w:bookmarkStart w:name="z22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услугодателя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9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оказания государственной услуги "Аттестация специалистов с медицинским образованием для осуществления реализации лекарственных средств, изделий медицинского назначения в отдаленных от районного центра населенных пунктах через аптечные пункты в организациях здравоохранения, оказывающих первичную медико-санитарную, консультативно-диагностическую помощь, и передвижные аптечные пункты, в случае отсутствия специалиста с фармацевтическим образованием"</w:t>
            </w:r>
          </w:p>
        </w:tc>
      </w:tr>
    </w:tbl>
    <w:bookmarkStart w:name="z2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портал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43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 к приложениям 2,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28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8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header.xml" Type="http://schemas.openxmlformats.org/officeDocument/2006/relationships/header" Id="rId1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