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193a" w14:textId="9251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 и уничтожения бродячих собак и кошек на территории населенных пунктов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19 марта 2015 года № 33/5. Зарегистрировано Департаментом юстиции Северо-Казахстанской области 24 апреля 2015 года № 3232. Утратило силу решением Северо-Казахстанского областного маслихата от 28 сентября 2022 года № 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28.09.2022 </w:t>
      </w:r>
      <w:r>
        <w:rPr>
          <w:rFonts w:ascii="Times New Roman"/>
          <w:b w:val="false"/>
          <w:i w:val="false"/>
          <w:color w:val="ff0000"/>
          <w:sz w:val="28"/>
        </w:rPr>
        <w:t>№ 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отлова и уничтожения бродячих собак и кошек на территории населенных пунктов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ХХХІІІ сессии –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 № 33/5</w:t>
            </w:r>
            <w:r>
              <w:br/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 и уничтожения бродячих собак и кошек на территории населенных пунктов Северо-Казахстанской области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отлова и уничтожения бродячих собак и кошек на территории населенных пунктов Северо-Казахстанской области (далее Правила) разработаны в соответствии со статьей 408 Кодекса Республики Казахстан от 5 июля 2014 года "Об административных правонарушениях", Законом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10 июля 2002 года "О ветеринарии", статьей 246 Гражданского Кодекса Республики Казахстан от 27 декабря 1994 года и Приказом Министра сельского хозяйства Республики Казахстан от 30 декабря 2014 года № 16-02/701 "Правила обращения с животными" и определяют порядок отлова и уничтожения бродячих собак и кошек на территории населенных пунктов Северо-Казахстанской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фауне: сельскохозяйственные, домашние и дикие животные;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эвтаназия животных – гуманные методы умерщвления животных, исключающие их предсмертные страдания;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решения Северо-Казахстанского областного маслихата от 23.01.2017 №10/4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Отлов бродячих собак и кошек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транспортировку, временное содержание и уничтожение бродячих собак и кошек осуществляют государственные ветеринарные организации, созданные местным исполнительным органом области (ветеринарные станции районов и города Петропавловска), осуществляющие деятельность в области ветеринарии (далее - Организация).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решением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000000"/>
          <w:sz w:val="28"/>
        </w:rPr>
        <w:t>№ 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осуществляется в целях: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предупреждения и ликвидации болезней животных и их последствий;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 время проведения отлова работникам Организации не допускается: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об отловленных бродячих собаках и кошках размещается на Интернет-ресурсе Организации.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Транспортировка бродячих собак и кошек в специализированное учреждение для временного содержания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транспортировании животных удовлетворяются их нужды в пище и воде, а также обеспечивается их безопасность.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Погибшие и не подлежащие дальнейшему транспортированию животные, незамедлительно отделяются от живых животных.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Содержание бродячих собак и кошек в специализированном учреждении временного содержания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Отловленные бродячие собаки и кошки размещаются в металлические клетки.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отловленными собаками и кошками осуществляется необходимый уход и кормление.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обращения владельцев отловленных бродячих собак и кошек в течение двух месяцев подлежат умерщвлению.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Уничтожение бродячих собак и кошек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 нарушение настоящих Правил, виновные лица несут ответственность в соответствии с законодательством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