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f7d0" w14:textId="3e2f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льготного проезда на городском общественном транспорте (кроме такси) отдельным категориям нуждающихся граждан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Алматы от 15 сентября 2015 года № 367. Зарегистрировано Департаментом юстиции города Алматы 6 октября 2015 года № 1206.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27 июля 2007 года "Об образовании" и в целях защиты наиболее уязвимых слоев населения, маслихат города Алматы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города Алматы от 29.01.2021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бесплатный проезд на городском общественном транспорте (кроме такси):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 и лицам, приравненным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пенсионерам старше 75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второй группы и детям с инвалидностью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подвергшихся политической репрессии за участие в событиях 17-18 декабря 1986 года в Казахстане, реабилитированным в порядке, установленным Законом Республики Казахстан от 14 апреля 1993 года "О реабилитации жертв массовых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боевых действий на территории других государств;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01.12.2023 № 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27.01.2016 № 404 (вводится в действие с 01.03.2016); с изменениями, внесенными решениями маслихата города Алматы от 24.05.2018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29.01.2021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01.12.2023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Предоставить льготный проезд 50% от стоимости тарифа на городском общественном транспорте (кроме такси):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01.12.2023 № 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учащимся технического и профессионального образования, студентам высших учебных заведений очной формы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пенсионерам по возрасту,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 статьи 207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от 20 апреля 2023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многодетным матерям (имеющие 4 или более детей до достижения ими 18 летнего возраста);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) лицам, сопровождающих детей с инвалидностью до восемнадцати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города Алматы от 27.01.2016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01.03.2016); от 29.01.2021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01.12.2023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Предоставить вышеуказанным категориям лиц льготные электронные проездные карты и карты длительного пользования,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27.01.2016 № 404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Акимату города Алматы предусмотреть возмещение убытков перевозчиков, связанных с осуществлением обслуживания социально-значимых маршрутов и перевозку льготной категории пассажиров.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27.01.2016 № 404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Признать утратившими силу следующие решения: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XXXVI-й сессии маслихата города Алматы IV-го созыва от 18 января 2011 года № 395 "О предоставлении льготного проезда на городском общественном транспорте (кроме такси) отдельным категориям нуждающихся граждан города Алматы" (зарегистрировано в Реестре государственной регистрации нормативных правовых актов за № 882, опубликовано 22 февраля 2011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XXIII-й сессии маслихата города Алматы V–го созыва от 19 декабря 2013 года № 198 "О внесении изменений в решение XXXVI-й сессии маслихата города Алматы IV-го созыва от 18 января 2011 года № 395 "О предоставлении льготного проезда на городском общественном транспорте (кроме такси) отдельным категориям нуждающихся граждан города Алматы" (зарегистрировано в Реестре государственной регистрации нормативных правовых актов за № 1019, опубликовано 18 января 2014 года в газетах "Алматы ақшамы" № 9 и "Вечерний Алматы" № 9-10).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председателя постоянной комиссии по социальным вопросам и общественному согласию маслихата города Алматы Н. Мулюкову и заместителя акима города Алматы Ю. Ильина.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ХLIII-й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Адильханов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2015 года № 367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27.01.2016 № 404 (вводится в действие с 01.03.2016).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Льготные электронные проездные карты и карты длительного</w:t>
      </w:r>
      <w:r>
        <w:br/>
      </w:r>
      <w:r>
        <w:rPr>
          <w:rFonts w:ascii="Times New Roman"/>
          <w:b/>
          <w:i w:val="false"/>
          <w:color w:val="000000"/>
        </w:rPr>
        <w:t>пользования для проезда на городском общественном</w:t>
      </w:r>
      <w:r>
        <w:br/>
      </w:r>
      <w:r>
        <w:rPr>
          <w:rFonts w:ascii="Times New Roman"/>
          <w:b/>
          <w:i w:val="false"/>
          <w:color w:val="000000"/>
        </w:rPr>
        <w:t>транспорте города Алматы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Льготная электронная проездная карта для бесплатного проезда (участника, инвалида Великой Отечественной войны и лица приравненного к ним, пенсионера старше 75 лет, инвалидов первой и второй группы, ребенка - инвалида до восемнадцати лет, лица, подвергшегося политической репрессии за участие в событиях 17-18 декабря 1986 года в Казахстане).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24.05.2018 № 235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Льготная электронная проездная карта с 50 %-ой оплатой проезда (многодетных матерей, учащегося общеобразовательной школы старше 15 лет, пенсионера по возрасту, учащегося технического и профессионального образования, студента высшего учебного заведения очной формы обучения).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Льготная электронная проездная карта длительного пользования (учащегося общеобразовательной школы старше 15 лет, пенсионера по возрасту, учащегося технического и профессионального образования, студента высшего учебного заведения очной формы обучения).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Разница между стоимостью льготных и не льготных электронных проездных карт, возмещаются перевозчикам в пределах выделяемых средств за счет местного бюджета.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