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f210" w14:textId="846f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государственного архитектурно-строительного контроля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2015 года № 1/52. Зарегистрировано Департаментом юстиции города Алматы 4 февраля 2015 года № 1120. Утратило силу постановлением акимата города Алматы от 26 апреля 2019 года № 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26.04.2019 № 2/266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внеочередной XXXV-й сессии маслихата города Алматы V-го созыва от 5 июля 2013 года № 144 "Об утверждении схемы управления городом Алматы", постановлением акимата города Алматы от 23 января 2015 года № 1/33 "О внесении изменений и дополнений в постановление акимата города Алматы от 15 июля 2013 года № 3/606 "О структуре акимата города Алматы",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государственного архитектурно-строительного контроля города Алматы".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Пункт 2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 января 2015 года № 1/52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экономики и бюджетного планирования города Алматы предусмотреть финансирование коммунального государственного учреждения "Управление государственного архитектурно-строительного контроля города Алматы" в местном бюджете на соответствующий финансовый год.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государственного архитектурно-строительного контроля города Алматы"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коммунального государственного учреждения "Управление государственного архитектурно-строительного контроля города Алматы" в органах юстиции города Алматы;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Алматы Б. Карымсакова.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архитектурно-строительного</w:t>
      </w:r>
      <w:r>
        <w:br/>
      </w:r>
      <w:r>
        <w:rPr>
          <w:rFonts w:ascii="Times New Roman"/>
          <w:b/>
          <w:i w:val="false"/>
          <w:color w:val="000000"/>
        </w:rPr>
        <w:t>контроля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 января 2015 года № 1/52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