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b08" w14:textId="738e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февраля 2015 года № 194/55. Зарегистрировано Департаментом юстиции Павлодарской области 13 марта 2015 года № 4358. Утратило силу решением Щербактинского районного маслихата Павлодарской области от 16 ноября 2021 года № 56/17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56/17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социальную помощь на возмещение затрат на обучение на дому детей с ограниченными возможностями из числа инвалидов по индивидуальному учебному плану ежеквартально в размере 6 (шести)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Щербактинского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