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4a745" w14:textId="614a7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Щербактинского района в 2015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10 февраля 2015 года № 182/54. Зарегистрировано Департаментом юстиции Павлодарской области 16 февраля 2015 года № 4308. Утратило силу в связи с истечением срока действия (письмо маслихата Щербактинского района Павлодарской области от 29 января 2016 года N 1-35-13)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маслихата Щербактинского района Павлодарской области от 29.01.2016 N 1-35-13).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Предоставить в 2015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Щербактинского района, подъемное пособие в сумме, равной семидесятикратному месячному расчетному показателю.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Предоставить в 2015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Щербактинского района,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решения возложить на постоянную комиссию Щербактинского районного маслихата по вопросам законности и социальной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Ибрагимова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