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b2f0" w14:textId="b3eb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Успенского районного маслихата (XLI сессия V созыв) от 24 декабря 2014 года № 219/41 "О бюджете Успенского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17 июня 2015 года № 255/46. Зарегистрировано Департаментом юстиции Павлодарской области 25 июня 2015 года № 4544. Утратило силу решением маслихата Успенского района Павлодарской области от 14 июня 2017 года № 80/17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14.06.2017 № 80/17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области от 8 июня 2015 года № 158/6 "О внесении изменений и дополнений в постановление акимата Павлодарской области от 24 декабря 2014 года № 369/12 "О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(XXXVII сессия, V созыв) от 12 декабря 2014 года № 299/37 "Об областном бюджете на 2015-2017 годы" Успенский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(XLI сессия, V созыв) от 24 декабря 2014 года № 219/41 "О бюджете Успенского района на 2015-2017 годы" (зарегистрированное в Реестре государственной регистрации нормативных правовых актов за № 4259 от 13 января 2015 года, опубликовано от 17, 24, 31 января 2015 года в газетах "Аймақ ажары" № 2, 3, 4, от 17, 24, 31 января 2015 года "Огни села" № 2, 3,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"2 295 924" заменить цифрами "2 294 248";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"3 000" заменить цифрами "3 004";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"2 032 567" заменить цифрами "2 030 887";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"2 308 357" заменить цифрами "2 306 681";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Учесть в бюджете Успенского района на 2015 год целевые текущие трансферты из вышестоящего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1 938 тысяч тенге – на возмещения стоимости сельскохозяйственных животных,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386 867 тысяч тенге – на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32 567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10 529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43 134 тысячи тенге - на компенсацию потерь в связи с передачей функций государственных органов из вышестоящего уровня государственного управления в нижестоящий;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3 243 тысячи тенге - на реализацию Плана мероприятий по обеспечению прав и улучшения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6 410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77 147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6 330 тысяч тенге - на обеспечение защищенного доступа общеобразовательных школ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3 226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1 007 тысяч тенге - на содержание штатной численности по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840 тысяч тенге - на проведение топографо-геодезических работ и оформление земельных участков почвенных очагов сибирской язвы.";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255/46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19/41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66 635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