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5c6d" w14:textId="9d95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 апреля 2015 года № 44/349. Зарегистрировано Департаментом юстиции Павлодарской области 21 апреля 2015 года № 4435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