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8e4" w14:textId="d89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июня 2015 года № 2/49. Зарегистрировано Департаментом юстиции Павлодарской области 14 июля 2015 года № 4594.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