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7ccc" w14:textId="4497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целевых групп по Железинскому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28 декабря 2015 года № 389/1. Зарегистрировано Департаментом юстиции Павлодарской области 20 января 2016 года № 4894. Утратило силу постановлением акимата Железинского района Павлодарской области от 16 мая 2016 года № 87/5 (вводится в действие со дня его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16.05.2016 № 87/5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дополнительный перечень лиц, относящихся к целевым группам населения, проживающих на территории Железинского района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не работающие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имеющие ограничения в труде по справкам врачебно-консультативной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 старше двадцати девяти лет, не имеющие трудового стажа;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