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7ccc" w14:textId="4497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целевых групп по Железинскому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28 декабря 2015 года № 389/1. Зарегистрировано Департаментом юстиции Павлодарской области 20 января 2016 года № 4894. Утратило силу постановлением акимата Железинского района Павлодарской области от 16 мая 2016 года № 87/5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16.05.2016 № 87/5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населения, проживающих на территории Железинского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не работающие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лица, имеющие ограничения в труде по справкам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