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b2e" w14:textId="275a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2 октября 2015 года № 326-5/41. Зарегистрировано Департаментом юстиции Павлодарской области 09 ноября 2015 года № 4781. Утратило силу решением маслихата Железинского района Павлодарской области от 16 февраля 2016 года № 355-5/48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6.02.2016 № 355-5/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7 (раз)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Железинского районного маслихата по аграрным вопросам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