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636" w14:textId="894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(очередная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сентября 2015 года № 289/48. Зарегистрировано Департаментом юстиции Павлодарской области 22 сентября 2015 года № 4717.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289/48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