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cc5c" w14:textId="3edc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XLII сессия V созыва) от 25 декабря 2014 года № 235/42 "О бюджете Баянаульского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13 февраля 2015 года № 240/43. Зарегистрировано Департаментом юстиции Павлодарской области 26 февраля 2015 года № 4320.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XLII сессия V созыва) от 25 декабря 2014 года № 235/42 "О бюджете Баянаульского района на 2015 – 2017 годы" (зарегистрированное в Реестре государственной регистрации нормативных правовых актов 12 января 2015 года за № 4256, опубликованное 23 января 2015 года в газете "Баянтау" за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"3801157" заменить цифрами "3810078";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"-59278" заменить цифрами "-68199";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"59278" заменить цифрами "68199";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районного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 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февраля 2015 года № 240/43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(очередная ХLІІ сессия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25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года № 235/42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